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FA48D" w14:textId="77777777" w:rsidR="0069035D" w:rsidRPr="003234DE" w:rsidRDefault="00F541DC" w:rsidP="002763AD">
      <w:pPr>
        <w:rPr>
          <w:sz w:val="22"/>
          <w:szCs w:val="22"/>
        </w:rPr>
      </w:pPr>
      <w:r w:rsidRPr="003234DE">
        <w:rPr>
          <w:noProof/>
          <w:sz w:val="22"/>
          <w:szCs w:val="22"/>
        </w:rPr>
        <mc:AlternateContent>
          <mc:Choice Requires="wps">
            <w:drawing>
              <wp:anchor distT="0" distB="0" distL="114300" distR="114300" simplePos="0" relativeHeight="251657728" behindDoc="0" locked="0" layoutInCell="0" allowOverlap="1" wp14:anchorId="771584FB" wp14:editId="0F9B9450">
                <wp:simplePos x="0" y="0"/>
                <wp:positionH relativeFrom="column">
                  <wp:posOffset>-87630</wp:posOffset>
                </wp:positionH>
                <wp:positionV relativeFrom="paragraph">
                  <wp:posOffset>-811530</wp:posOffset>
                </wp:positionV>
                <wp:extent cx="4959350" cy="189357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9350" cy="1893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92763A" w14:textId="77777777" w:rsidR="0069035D" w:rsidRDefault="0069035D">
                            <w:pPr>
                              <w:pStyle w:val="berschrift1"/>
                              <w:rPr>
                                <w:rFonts w:ascii="Arial" w:hAnsi="Arial"/>
                                <w:b/>
                                <w:sz w:val="64"/>
                              </w:rPr>
                            </w:pPr>
                            <w:r>
                              <w:rPr>
                                <w:rFonts w:ascii="Arial" w:hAnsi="Arial"/>
                                <w:b/>
                                <w:sz w:val="64"/>
                              </w:rPr>
                              <w:t>PRESSEINFORMATION</w:t>
                            </w:r>
                          </w:p>
                          <w:p w14:paraId="24CE4552" w14:textId="77777777" w:rsidR="009C35FD" w:rsidRDefault="009C35FD" w:rsidP="009C35FD">
                            <w:pPr>
                              <w:overflowPunct w:val="0"/>
                              <w:autoSpaceDE w:val="0"/>
                              <w:autoSpaceDN w:val="0"/>
                              <w:adjustRightInd w:val="0"/>
                              <w:rPr>
                                <w:rFonts w:ascii="Arial" w:hAnsi="Arial"/>
                                <w:b/>
                                <w:sz w:val="18"/>
                              </w:rPr>
                            </w:pPr>
                            <w:proofErr w:type="spellStart"/>
                            <w:r>
                              <w:rPr>
                                <w:rFonts w:ascii="Arial" w:hAnsi="Arial"/>
                                <w:b/>
                                <w:sz w:val="18"/>
                              </w:rPr>
                              <w:t>Techtronic</w:t>
                            </w:r>
                            <w:proofErr w:type="spellEnd"/>
                            <w:r>
                              <w:rPr>
                                <w:rFonts w:ascii="Arial" w:hAnsi="Arial"/>
                                <w:b/>
                                <w:sz w:val="18"/>
                              </w:rPr>
                              <w:t xml:space="preserve"> Industries</w:t>
                            </w:r>
                            <w:r>
                              <w:rPr>
                                <w:rFonts w:ascii="Arial" w:hAnsi="Arial"/>
                                <w:b/>
                                <w:sz w:val="18"/>
                              </w:rPr>
                              <w:tab/>
                            </w:r>
                            <w:r>
                              <w:rPr>
                                <w:rFonts w:ascii="Arial" w:hAnsi="Arial"/>
                                <w:b/>
                                <w:sz w:val="18"/>
                              </w:rPr>
                              <w:tab/>
                            </w:r>
                            <w:r>
                              <w:rPr>
                                <w:rFonts w:ascii="Arial" w:hAnsi="Arial"/>
                                <w:b/>
                                <w:sz w:val="18"/>
                              </w:rPr>
                              <w:tab/>
                              <w:t>Redaktion:</w:t>
                            </w:r>
                          </w:p>
                          <w:p w14:paraId="184621C0" w14:textId="77777777" w:rsidR="0069035D" w:rsidRDefault="009C35FD" w:rsidP="009C35FD">
                            <w:pPr>
                              <w:overflowPunct w:val="0"/>
                              <w:autoSpaceDE w:val="0"/>
                              <w:autoSpaceDN w:val="0"/>
                              <w:adjustRightInd w:val="0"/>
                              <w:rPr>
                                <w:rFonts w:ascii="Arial" w:hAnsi="Arial"/>
                                <w:b/>
                                <w:sz w:val="18"/>
                              </w:rPr>
                            </w:pPr>
                            <w:r>
                              <w:rPr>
                                <w:rFonts w:ascii="Arial" w:hAnsi="Arial"/>
                                <w:b/>
                                <w:sz w:val="18"/>
                              </w:rPr>
                              <w:t>Central Europe GmbH</w:t>
                            </w:r>
                            <w:r>
                              <w:rPr>
                                <w:rFonts w:ascii="Arial" w:hAnsi="Arial"/>
                                <w:b/>
                                <w:sz w:val="18"/>
                              </w:rPr>
                              <w:tab/>
                            </w:r>
                            <w:r w:rsidR="0069035D">
                              <w:rPr>
                                <w:rFonts w:ascii="Arial" w:hAnsi="Arial"/>
                                <w:b/>
                                <w:sz w:val="18"/>
                              </w:rPr>
                              <w:tab/>
                            </w:r>
                            <w:r w:rsidR="0069035D">
                              <w:rPr>
                                <w:rFonts w:ascii="Arial" w:hAnsi="Arial"/>
                                <w:b/>
                                <w:sz w:val="18"/>
                              </w:rPr>
                              <w:tab/>
                              <w:t xml:space="preserve">Pressebüro </w:t>
                            </w:r>
                            <w:smartTag w:uri="urn:schemas-microsoft-com:office:smarttags" w:element="PersonName">
                              <w:r w:rsidR="0069035D">
                                <w:rPr>
                                  <w:rFonts w:ascii="Arial" w:hAnsi="Arial"/>
                                  <w:b/>
                                  <w:sz w:val="18"/>
                                </w:rPr>
                                <w:t>Dieter Tschorn</w:t>
                              </w:r>
                            </w:smartTag>
                            <w:r w:rsidR="0069035D">
                              <w:rPr>
                                <w:rFonts w:ascii="Arial" w:hAnsi="Arial"/>
                                <w:b/>
                                <w:sz w:val="18"/>
                              </w:rPr>
                              <w:t xml:space="preserve"> &amp; Partner</w:t>
                            </w:r>
                          </w:p>
                          <w:p w14:paraId="558976C0" w14:textId="77777777" w:rsidR="00AA7E9F" w:rsidRDefault="002D6F6F" w:rsidP="00AA7E9F">
                            <w:pPr>
                              <w:overflowPunct w:val="0"/>
                              <w:autoSpaceDE w:val="0"/>
                              <w:autoSpaceDN w:val="0"/>
                              <w:adjustRightInd w:val="0"/>
                              <w:rPr>
                                <w:rFonts w:ascii="Arial" w:hAnsi="Arial"/>
                                <w:b/>
                                <w:sz w:val="18"/>
                              </w:rPr>
                            </w:pPr>
                            <w:r>
                              <w:rPr>
                                <w:rFonts w:ascii="Arial" w:hAnsi="Arial"/>
                                <w:b/>
                                <w:sz w:val="18"/>
                              </w:rPr>
                              <w:t>Walder</w:t>
                            </w:r>
                            <w:r w:rsidR="00C02696">
                              <w:rPr>
                                <w:rFonts w:ascii="Arial" w:hAnsi="Arial"/>
                                <w:b/>
                                <w:sz w:val="18"/>
                              </w:rPr>
                              <w:t xml:space="preserve"> S</w:t>
                            </w:r>
                            <w:r>
                              <w:rPr>
                                <w:rFonts w:ascii="Arial" w:hAnsi="Arial"/>
                                <w:b/>
                                <w:sz w:val="18"/>
                              </w:rPr>
                              <w:t>traße 53</w:t>
                            </w:r>
                            <w:r w:rsidR="00AA7E9F">
                              <w:rPr>
                                <w:rFonts w:ascii="Arial" w:hAnsi="Arial"/>
                                <w:b/>
                                <w:sz w:val="18"/>
                              </w:rPr>
                              <w:tab/>
                            </w:r>
                            <w:r w:rsidR="00AA7E9F">
                              <w:rPr>
                                <w:rFonts w:ascii="Arial" w:hAnsi="Arial"/>
                                <w:b/>
                                <w:sz w:val="18"/>
                              </w:rPr>
                              <w:tab/>
                            </w:r>
                            <w:r w:rsidR="00AA7E9F">
                              <w:rPr>
                                <w:rFonts w:ascii="Arial" w:hAnsi="Arial"/>
                                <w:b/>
                                <w:sz w:val="18"/>
                              </w:rPr>
                              <w:tab/>
                              <w:t>Postfach 101152</w:t>
                            </w:r>
                          </w:p>
                          <w:p w14:paraId="159D7FD7" w14:textId="77777777" w:rsidR="00AA7E9F" w:rsidRDefault="00AA7E9F" w:rsidP="00AA7E9F">
                            <w:pPr>
                              <w:overflowPunct w:val="0"/>
                              <w:autoSpaceDE w:val="0"/>
                              <w:autoSpaceDN w:val="0"/>
                              <w:adjustRightInd w:val="0"/>
                              <w:rPr>
                                <w:rFonts w:ascii="Arial" w:hAnsi="Arial"/>
                                <w:b/>
                                <w:sz w:val="18"/>
                              </w:rPr>
                            </w:pPr>
                            <w:r>
                              <w:rPr>
                                <w:rFonts w:ascii="Arial" w:hAnsi="Arial"/>
                                <w:b/>
                                <w:sz w:val="18"/>
                              </w:rPr>
                              <w:t>40724 Hilden</w:t>
                            </w:r>
                            <w:r>
                              <w:rPr>
                                <w:rFonts w:ascii="Arial" w:hAnsi="Arial"/>
                                <w:b/>
                                <w:sz w:val="18"/>
                              </w:rPr>
                              <w:tab/>
                            </w:r>
                            <w:r>
                              <w:rPr>
                                <w:rFonts w:ascii="Arial" w:hAnsi="Arial"/>
                                <w:b/>
                                <w:sz w:val="18"/>
                              </w:rPr>
                              <w:tab/>
                            </w:r>
                            <w:r>
                              <w:rPr>
                                <w:rFonts w:ascii="Arial" w:hAnsi="Arial"/>
                                <w:b/>
                                <w:sz w:val="18"/>
                              </w:rPr>
                              <w:tab/>
                            </w:r>
                            <w:r>
                              <w:rPr>
                                <w:rFonts w:ascii="Arial" w:hAnsi="Arial"/>
                                <w:b/>
                                <w:sz w:val="18"/>
                              </w:rPr>
                              <w:tab/>
                              <w:t>69451 Weinheim</w:t>
                            </w:r>
                          </w:p>
                          <w:p w14:paraId="563E17A6" w14:textId="77777777" w:rsidR="00AA7E9F" w:rsidRPr="003F19AE" w:rsidRDefault="00AA7E9F" w:rsidP="003234DE">
                            <w:pPr>
                              <w:overflowPunct w:val="0"/>
                              <w:autoSpaceDE w:val="0"/>
                              <w:autoSpaceDN w:val="0"/>
                              <w:adjustRightInd w:val="0"/>
                              <w:rPr>
                                <w:rFonts w:ascii="Arial" w:hAnsi="Arial"/>
                                <w:b/>
                                <w:sz w:val="18"/>
                                <w:lang w:val="fr-FR"/>
                              </w:rPr>
                            </w:pPr>
                            <w:r>
                              <w:rPr>
                                <w:rFonts w:ascii="Arial" w:hAnsi="Arial"/>
                                <w:b/>
                                <w:sz w:val="18"/>
                              </w:rPr>
                              <w:t xml:space="preserve">Tel. (02103) 960 </w:t>
                            </w:r>
                            <w:r w:rsidR="003234DE">
                              <w:rPr>
                                <w:rFonts w:ascii="Arial" w:hAnsi="Arial"/>
                                <w:b/>
                                <w:sz w:val="18"/>
                              </w:rPr>
                              <w:t>149</w:t>
                            </w:r>
                            <w:r>
                              <w:rPr>
                                <w:rFonts w:ascii="Arial" w:hAnsi="Arial"/>
                                <w:b/>
                                <w:sz w:val="18"/>
                              </w:rPr>
                              <w:tab/>
                            </w:r>
                            <w:r>
                              <w:rPr>
                                <w:rFonts w:ascii="Arial" w:hAnsi="Arial"/>
                                <w:b/>
                                <w:sz w:val="18"/>
                              </w:rPr>
                              <w:tab/>
                            </w:r>
                            <w:r>
                              <w:rPr>
                                <w:rFonts w:ascii="Arial" w:hAnsi="Arial"/>
                                <w:b/>
                                <w:sz w:val="18"/>
                              </w:rPr>
                              <w:tab/>
                              <w:t xml:space="preserve">Tel. </w:t>
                            </w:r>
                            <w:r w:rsidRPr="003F19AE">
                              <w:rPr>
                                <w:rFonts w:ascii="Arial" w:hAnsi="Arial"/>
                                <w:b/>
                                <w:sz w:val="18"/>
                                <w:lang w:val="fr-FR"/>
                              </w:rPr>
                              <w:t>(06201) 5 78 78</w:t>
                            </w:r>
                          </w:p>
                          <w:p w14:paraId="271E0C27" w14:textId="77777777" w:rsidR="0069035D" w:rsidRDefault="00AA3D02">
                            <w:pPr>
                              <w:overflowPunct w:val="0"/>
                              <w:autoSpaceDE w:val="0"/>
                              <w:autoSpaceDN w:val="0"/>
                              <w:adjustRightInd w:val="0"/>
                              <w:rPr>
                                <w:rFonts w:ascii="Arial" w:hAnsi="Arial"/>
                                <w:b/>
                                <w:sz w:val="18"/>
                                <w:lang w:val="fr-FR"/>
                              </w:rPr>
                            </w:pPr>
                            <w:r>
                              <w:rPr>
                                <w:rFonts w:ascii="Arial" w:hAnsi="Arial"/>
                                <w:b/>
                                <w:sz w:val="18"/>
                                <w:lang w:val="fr-FR"/>
                              </w:rPr>
                              <w:t>www.milwaukeetool.</w:t>
                            </w:r>
                            <w:r w:rsidR="00E53335">
                              <w:rPr>
                                <w:rFonts w:ascii="Arial" w:hAnsi="Arial"/>
                                <w:b/>
                                <w:sz w:val="18"/>
                                <w:lang w:val="fr-FR"/>
                              </w:rPr>
                              <w:t xml:space="preserve">de </w:t>
                            </w:r>
                            <w:r w:rsidR="00E53335">
                              <w:rPr>
                                <w:rFonts w:ascii="Arial" w:hAnsi="Arial"/>
                                <w:b/>
                                <w:sz w:val="18"/>
                                <w:lang w:val="fr-FR"/>
                              </w:rPr>
                              <w:tab/>
                            </w:r>
                            <w:r w:rsidR="0069035D">
                              <w:rPr>
                                <w:rFonts w:ascii="Arial" w:hAnsi="Arial"/>
                                <w:b/>
                                <w:sz w:val="18"/>
                                <w:lang w:val="fr-FR"/>
                              </w:rPr>
                              <w:tab/>
                            </w:r>
                            <w:r w:rsidR="0069035D">
                              <w:rPr>
                                <w:rFonts w:ascii="Arial" w:hAnsi="Arial"/>
                                <w:b/>
                                <w:sz w:val="18"/>
                                <w:lang w:val="fr-FR"/>
                              </w:rPr>
                              <w:tab/>
                            </w:r>
                            <w:r w:rsidR="00D50382" w:rsidRPr="00D50382">
                              <w:rPr>
                                <w:rFonts w:ascii="Arial" w:hAnsi="Arial"/>
                                <w:b/>
                                <w:sz w:val="18"/>
                                <w:lang w:val="fr-FR"/>
                              </w:rPr>
                              <w:t>www.pressebuero-tschorn.de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1584FB" id="_x0000_t202" coordsize="21600,21600" o:spt="202" path="m,l,21600r21600,l21600,xe">
                <v:stroke joinstyle="miter"/>
                <v:path gradientshapeok="t" o:connecttype="rect"/>
              </v:shapetype>
              <v:shape id="Text Box 2" o:spid="_x0000_s1026" type="#_x0000_t202" style="position:absolute;margin-left:-6.9pt;margin-top:-63.9pt;width:390.5pt;height:149.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" o:allowincell="f" stroked="f">
                <v:textbox>
                  <w:txbxContent>
                    <w:p w14:paraId="0392763A" w14:textId="77777777" w:rsidR="0069035D" w:rsidRDefault="0069035D">
                      <w:pPr>
                        <w:pStyle w:val="berschrift1"/>
                        <w:rPr>
                          <w:rFonts w:ascii="Arial" w:hAnsi="Arial"/>
                          <w:b/>
                          <w:sz w:val="64"/>
                        </w:rPr>
                      </w:pPr>
                      <w:r>
                        <w:rPr>
                          <w:rFonts w:ascii="Arial" w:hAnsi="Arial"/>
                          <w:b/>
                          <w:sz w:val="64"/>
                        </w:rPr>
                        <w:t>PRESSEINFORMATION</w:t>
                      </w:r>
                    </w:p>
                    <w:p w14:paraId="24CE4552" w14:textId="77777777" w:rsidR="009C35FD" w:rsidRDefault="009C35FD" w:rsidP="009C35FD">
                      <w:pPr>
                        <w:overflowPunct w:val="0"/>
                        <w:autoSpaceDE w:val="0"/>
                        <w:autoSpaceDN w:val="0"/>
                        <w:adjustRightInd w:val="0"/>
                        <w:rPr>
                          <w:rFonts w:ascii="Arial" w:hAnsi="Arial"/>
                          <w:b/>
                          <w:sz w:val="18"/>
                        </w:rPr>
                      </w:pPr>
                      <w:r>
                        <w:rPr>
                          <w:rFonts w:ascii="Arial" w:hAnsi="Arial"/>
                          <w:b/>
                          <w:sz w:val="18"/>
                        </w:rPr>
                        <w:t>Techtronic Industries</w:t>
                      </w:r>
                      <w:r>
                        <w:rPr>
                          <w:rFonts w:ascii="Arial" w:hAnsi="Arial"/>
                          <w:b/>
                          <w:sz w:val="18"/>
                        </w:rPr>
                        <w:tab/>
                      </w:r>
                      <w:r>
                        <w:rPr>
                          <w:rFonts w:ascii="Arial" w:hAnsi="Arial"/>
                          <w:b/>
                          <w:sz w:val="18"/>
                        </w:rPr>
                        <w:tab/>
                      </w:r>
                      <w:r>
                        <w:rPr>
                          <w:rFonts w:ascii="Arial" w:hAnsi="Arial"/>
                          <w:b/>
                          <w:sz w:val="18"/>
                        </w:rPr>
                        <w:tab/>
                        <w:t>Redaktion:</w:t>
                      </w:r>
                    </w:p>
                    <w:p w14:paraId="184621C0" w14:textId="77777777" w:rsidR="0069035D" w:rsidRDefault="009C35FD" w:rsidP="009C35FD">
                      <w:pPr>
                        <w:overflowPunct w:val="0"/>
                        <w:autoSpaceDE w:val="0"/>
                        <w:autoSpaceDN w:val="0"/>
                        <w:adjustRightInd w:val="0"/>
                        <w:rPr>
                          <w:rFonts w:ascii="Arial" w:hAnsi="Arial"/>
                          <w:b/>
                          <w:sz w:val="18"/>
                        </w:rPr>
                      </w:pPr>
                      <w:r>
                        <w:rPr>
                          <w:rFonts w:ascii="Arial" w:hAnsi="Arial"/>
                          <w:b/>
                          <w:sz w:val="18"/>
                        </w:rPr>
                        <w:t>Central Europe GmbH</w:t>
                      </w:r>
                      <w:r>
                        <w:rPr>
                          <w:rFonts w:ascii="Arial" w:hAnsi="Arial"/>
                          <w:b/>
                          <w:sz w:val="18"/>
                        </w:rPr>
                        <w:tab/>
                      </w:r>
                      <w:r w:rsidR="0069035D">
                        <w:rPr>
                          <w:rFonts w:ascii="Arial" w:hAnsi="Arial"/>
                          <w:b/>
                          <w:sz w:val="18"/>
                        </w:rPr>
                        <w:tab/>
                      </w:r>
                      <w:r w:rsidR="0069035D">
                        <w:rPr>
                          <w:rFonts w:ascii="Arial" w:hAnsi="Arial"/>
                          <w:b/>
                          <w:sz w:val="18"/>
                        </w:rPr>
                        <w:tab/>
                        <w:t xml:space="preserve">Pressebüro </w:t>
                      </w:r>
                      <w:smartTag w:uri="urn:schemas-microsoft-com:office:smarttags" w:element="PersonName">
                        <w:r w:rsidR="0069035D">
                          <w:rPr>
                            <w:rFonts w:ascii="Arial" w:hAnsi="Arial"/>
                            <w:b/>
                            <w:sz w:val="18"/>
                          </w:rPr>
                          <w:t>Dieter Tschorn</w:t>
                        </w:r>
                      </w:smartTag>
                      <w:r w:rsidR="0069035D">
                        <w:rPr>
                          <w:rFonts w:ascii="Arial" w:hAnsi="Arial"/>
                          <w:b/>
                          <w:sz w:val="18"/>
                        </w:rPr>
                        <w:t xml:space="preserve"> &amp; Partner</w:t>
                      </w:r>
                    </w:p>
                    <w:p w14:paraId="558976C0" w14:textId="77777777" w:rsidR="00AA7E9F" w:rsidRDefault="002D6F6F" w:rsidP="00AA7E9F">
                      <w:pPr>
                        <w:overflowPunct w:val="0"/>
                        <w:autoSpaceDE w:val="0"/>
                        <w:autoSpaceDN w:val="0"/>
                        <w:adjustRightInd w:val="0"/>
                        <w:rPr>
                          <w:rFonts w:ascii="Arial" w:hAnsi="Arial"/>
                          <w:b/>
                          <w:sz w:val="18"/>
                        </w:rPr>
                      </w:pPr>
                      <w:r>
                        <w:rPr>
                          <w:rFonts w:ascii="Arial" w:hAnsi="Arial"/>
                          <w:b/>
                          <w:sz w:val="18"/>
                        </w:rPr>
                        <w:t>Walder</w:t>
                      </w:r>
                      <w:r w:rsidR="00C02696">
                        <w:rPr>
                          <w:rFonts w:ascii="Arial" w:hAnsi="Arial"/>
                          <w:b/>
                          <w:sz w:val="18"/>
                        </w:rPr>
                        <w:t xml:space="preserve"> S</w:t>
                      </w:r>
                      <w:r>
                        <w:rPr>
                          <w:rFonts w:ascii="Arial" w:hAnsi="Arial"/>
                          <w:b/>
                          <w:sz w:val="18"/>
                        </w:rPr>
                        <w:t>traße 53</w:t>
                      </w:r>
                      <w:r w:rsidR="00AA7E9F">
                        <w:rPr>
                          <w:rFonts w:ascii="Arial" w:hAnsi="Arial"/>
                          <w:b/>
                          <w:sz w:val="18"/>
                        </w:rPr>
                        <w:tab/>
                      </w:r>
                      <w:r w:rsidR="00AA7E9F">
                        <w:rPr>
                          <w:rFonts w:ascii="Arial" w:hAnsi="Arial"/>
                          <w:b/>
                          <w:sz w:val="18"/>
                        </w:rPr>
                        <w:tab/>
                      </w:r>
                      <w:r w:rsidR="00AA7E9F">
                        <w:rPr>
                          <w:rFonts w:ascii="Arial" w:hAnsi="Arial"/>
                          <w:b/>
                          <w:sz w:val="18"/>
                        </w:rPr>
                        <w:tab/>
                        <w:t>Postfach 101152</w:t>
                      </w:r>
                    </w:p>
                    <w:p w14:paraId="159D7FD7" w14:textId="77777777" w:rsidR="00AA7E9F" w:rsidRDefault="00AA7E9F" w:rsidP="00AA7E9F">
                      <w:pPr>
                        <w:overflowPunct w:val="0"/>
                        <w:autoSpaceDE w:val="0"/>
                        <w:autoSpaceDN w:val="0"/>
                        <w:adjustRightInd w:val="0"/>
                        <w:rPr>
                          <w:rFonts w:ascii="Arial" w:hAnsi="Arial"/>
                          <w:b/>
                          <w:sz w:val="18"/>
                        </w:rPr>
                      </w:pPr>
                      <w:r>
                        <w:rPr>
                          <w:rFonts w:ascii="Arial" w:hAnsi="Arial"/>
                          <w:b/>
                          <w:sz w:val="18"/>
                        </w:rPr>
                        <w:t>40724 Hilden</w:t>
                      </w:r>
                      <w:r>
                        <w:rPr>
                          <w:rFonts w:ascii="Arial" w:hAnsi="Arial"/>
                          <w:b/>
                          <w:sz w:val="18"/>
                        </w:rPr>
                        <w:tab/>
                      </w:r>
                      <w:r>
                        <w:rPr>
                          <w:rFonts w:ascii="Arial" w:hAnsi="Arial"/>
                          <w:b/>
                          <w:sz w:val="18"/>
                        </w:rPr>
                        <w:tab/>
                      </w:r>
                      <w:r>
                        <w:rPr>
                          <w:rFonts w:ascii="Arial" w:hAnsi="Arial"/>
                          <w:b/>
                          <w:sz w:val="18"/>
                        </w:rPr>
                        <w:tab/>
                      </w:r>
                      <w:r>
                        <w:rPr>
                          <w:rFonts w:ascii="Arial" w:hAnsi="Arial"/>
                          <w:b/>
                          <w:sz w:val="18"/>
                        </w:rPr>
                        <w:tab/>
                        <w:t>69451 Weinheim</w:t>
                      </w:r>
                    </w:p>
                    <w:p w14:paraId="563E17A6" w14:textId="77777777" w:rsidR="00AA7E9F" w:rsidRPr="003F19AE" w:rsidRDefault="00AA7E9F" w:rsidP="003234DE">
                      <w:pPr>
                        <w:overflowPunct w:val="0"/>
                        <w:autoSpaceDE w:val="0"/>
                        <w:autoSpaceDN w:val="0"/>
                        <w:adjustRightInd w:val="0"/>
                        <w:rPr>
                          <w:rFonts w:ascii="Arial" w:hAnsi="Arial"/>
                          <w:b/>
                          <w:sz w:val="18"/>
                          <w:lang w:val="fr-FR"/>
                        </w:rPr>
                      </w:pPr>
                      <w:r>
                        <w:rPr>
                          <w:rFonts w:ascii="Arial" w:hAnsi="Arial"/>
                          <w:b/>
                          <w:sz w:val="18"/>
                        </w:rPr>
                        <w:t xml:space="preserve">Tel. (02103) 960 </w:t>
                      </w:r>
                      <w:r w:rsidR="003234DE">
                        <w:rPr>
                          <w:rFonts w:ascii="Arial" w:hAnsi="Arial"/>
                          <w:b/>
                          <w:sz w:val="18"/>
                        </w:rPr>
                        <w:t>149</w:t>
                      </w:r>
                      <w:r>
                        <w:rPr>
                          <w:rFonts w:ascii="Arial" w:hAnsi="Arial"/>
                          <w:b/>
                          <w:sz w:val="18"/>
                        </w:rPr>
                        <w:tab/>
                      </w:r>
                      <w:r>
                        <w:rPr>
                          <w:rFonts w:ascii="Arial" w:hAnsi="Arial"/>
                          <w:b/>
                          <w:sz w:val="18"/>
                        </w:rPr>
                        <w:tab/>
                      </w:r>
                      <w:r>
                        <w:rPr>
                          <w:rFonts w:ascii="Arial" w:hAnsi="Arial"/>
                          <w:b/>
                          <w:sz w:val="18"/>
                        </w:rPr>
                        <w:tab/>
                        <w:t xml:space="preserve">Tel. </w:t>
                      </w:r>
                      <w:r w:rsidRPr="003F19AE">
                        <w:rPr>
                          <w:rFonts w:ascii="Arial" w:hAnsi="Arial"/>
                          <w:b/>
                          <w:sz w:val="18"/>
                          <w:lang w:val="fr-FR"/>
                        </w:rPr>
                        <w:t>(06201) 5 78 78</w:t>
                      </w:r>
                    </w:p>
                    <w:p w14:paraId="271E0C27" w14:textId="77777777" w:rsidR="0069035D" w:rsidRDefault="00AA3D02">
                      <w:pPr>
                        <w:overflowPunct w:val="0"/>
                        <w:autoSpaceDE w:val="0"/>
                        <w:autoSpaceDN w:val="0"/>
                        <w:adjustRightInd w:val="0"/>
                        <w:rPr>
                          <w:rFonts w:ascii="Arial" w:hAnsi="Arial"/>
                          <w:b/>
                          <w:sz w:val="18"/>
                          <w:lang w:val="fr-FR"/>
                        </w:rPr>
                      </w:pPr>
                      <w:r>
                        <w:rPr>
                          <w:rFonts w:ascii="Arial" w:hAnsi="Arial"/>
                          <w:b/>
                          <w:sz w:val="18"/>
                          <w:lang w:val="fr-FR"/>
                        </w:rPr>
                        <w:t>www.milwaukeetool.</w:t>
                      </w:r>
                      <w:r w:rsidR="00E53335">
                        <w:rPr>
                          <w:rFonts w:ascii="Arial" w:hAnsi="Arial"/>
                          <w:b/>
                          <w:sz w:val="18"/>
                          <w:lang w:val="fr-FR"/>
                        </w:rPr>
                        <w:t xml:space="preserve">de </w:t>
                      </w:r>
                      <w:r w:rsidR="00E53335">
                        <w:rPr>
                          <w:rFonts w:ascii="Arial" w:hAnsi="Arial"/>
                          <w:b/>
                          <w:sz w:val="18"/>
                          <w:lang w:val="fr-FR"/>
                        </w:rPr>
                        <w:tab/>
                      </w:r>
                      <w:r w:rsidR="0069035D">
                        <w:rPr>
                          <w:rFonts w:ascii="Arial" w:hAnsi="Arial"/>
                          <w:b/>
                          <w:sz w:val="18"/>
                          <w:lang w:val="fr-FR"/>
                        </w:rPr>
                        <w:tab/>
                      </w:r>
                      <w:r w:rsidR="0069035D">
                        <w:rPr>
                          <w:rFonts w:ascii="Arial" w:hAnsi="Arial"/>
                          <w:b/>
                          <w:sz w:val="18"/>
                          <w:lang w:val="fr-FR"/>
                        </w:rPr>
                        <w:tab/>
                      </w:r>
                      <w:r w:rsidR="00D50382" w:rsidRPr="00D50382">
                        <w:rPr>
                          <w:rFonts w:ascii="Arial" w:hAnsi="Arial"/>
                          <w:b/>
                          <w:sz w:val="18"/>
                          <w:lang w:val="fr-FR"/>
                        </w:rPr>
                        <w:t>www.pressebuero-tschorn.de</w:t>
                      </w:r>
                    </w:p>
                  </w:txbxContent>
                </v:textbox>
              </v:shape>
            </w:pict>
          </mc:Fallback>
        </mc:AlternateContent>
      </w:r>
    </w:p>
    <w:p w14:paraId="57E883F9" w14:textId="77777777" w:rsidR="0069035D" w:rsidRPr="003234DE" w:rsidRDefault="0069035D" w:rsidP="002763AD">
      <w:pPr>
        <w:rPr>
          <w:sz w:val="22"/>
          <w:szCs w:val="22"/>
        </w:rPr>
      </w:pPr>
    </w:p>
    <w:p w14:paraId="0E1BBDA1" w14:textId="77777777" w:rsidR="0069035D" w:rsidRPr="003234DE" w:rsidRDefault="0069035D" w:rsidP="002763AD">
      <w:pPr>
        <w:rPr>
          <w:sz w:val="22"/>
          <w:szCs w:val="22"/>
        </w:rPr>
      </w:pPr>
    </w:p>
    <w:p w14:paraId="5946789E" w14:textId="77777777" w:rsidR="0069035D" w:rsidRPr="003234DE" w:rsidRDefault="0069035D" w:rsidP="002763AD">
      <w:pPr>
        <w:rPr>
          <w:sz w:val="22"/>
          <w:szCs w:val="22"/>
        </w:rPr>
      </w:pPr>
    </w:p>
    <w:p w14:paraId="7F8E28E6" w14:textId="77777777" w:rsidR="0069035D" w:rsidRPr="003234DE" w:rsidRDefault="0069035D" w:rsidP="002763AD">
      <w:pPr>
        <w:rPr>
          <w:sz w:val="22"/>
          <w:szCs w:val="22"/>
        </w:rPr>
      </w:pPr>
    </w:p>
    <w:p w14:paraId="0BC40827" w14:textId="77777777" w:rsidR="0069035D" w:rsidRPr="003234DE" w:rsidRDefault="0069035D" w:rsidP="002763AD">
      <w:pPr>
        <w:rPr>
          <w:sz w:val="22"/>
          <w:szCs w:val="22"/>
        </w:rPr>
      </w:pPr>
    </w:p>
    <w:p w14:paraId="7A7978BC" w14:textId="77777777" w:rsidR="003234DE" w:rsidRDefault="003234DE" w:rsidP="003234DE">
      <w:pPr>
        <w:spacing w:line="360" w:lineRule="auto"/>
        <w:rPr>
          <w:sz w:val="22"/>
          <w:szCs w:val="22"/>
        </w:rPr>
      </w:pPr>
    </w:p>
    <w:p w14:paraId="56827F22" w14:textId="77777777" w:rsidR="00F44B46" w:rsidRPr="00F44B46" w:rsidRDefault="00F44B46" w:rsidP="00F44B46">
      <w:pPr>
        <w:spacing w:line="360" w:lineRule="auto"/>
        <w:rPr>
          <w:sz w:val="32"/>
          <w:szCs w:val="32"/>
        </w:rPr>
      </w:pPr>
      <w:r w:rsidRPr="00F44B46">
        <w:rPr>
          <w:sz w:val="32"/>
          <w:szCs w:val="32"/>
        </w:rPr>
        <w:t>Leistung und Präzision neu definiert</w:t>
      </w:r>
    </w:p>
    <w:p w14:paraId="39E5B804" w14:textId="32562601" w:rsidR="0016215F" w:rsidRDefault="00EB6143" w:rsidP="00EB6143">
      <w:pPr>
        <w:spacing w:line="360" w:lineRule="auto"/>
        <w:ind w:right="-312"/>
        <w:rPr>
          <w:i/>
          <w:iCs/>
          <w:sz w:val="22"/>
          <w:szCs w:val="22"/>
        </w:rPr>
      </w:pPr>
      <w:r w:rsidRPr="00EB6143">
        <w:rPr>
          <w:i/>
          <w:iCs/>
          <w:sz w:val="22"/>
          <w:szCs w:val="22"/>
        </w:rPr>
        <w:t>M18 FUEL Akku-</w:t>
      </w:r>
      <w:r w:rsidR="002C4D31">
        <w:rPr>
          <w:i/>
          <w:iCs/>
          <w:sz w:val="22"/>
          <w:szCs w:val="22"/>
        </w:rPr>
        <w:t>K</w:t>
      </w:r>
      <w:r w:rsidRPr="00EB6143">
        <w:rPr>
          <w:i/>
          <w:iCs/>
          <w:sz w:val="22"/>
          <w:szCs w:val="22"/>
        </w:rPr>
        <w:t>reissäge</w:t>
      </w:r>
      <w:r w:rsidR="002C4D31">
        <w:rPr>
          <w:i/>
          <w:iCs/>
          <w:sz w:val="22"/>
          <w:szCs w:val="22"/>
        </w:rPr>
        <w:t xml:space="preserve"> 165 mm</w:t>
      </w:r>
      <w:r w:rsidRPr="00EB6143">
        <w:rPr>
          <w:i/>
          <w:iCs/>
          <w:sz w:val="22"/>
          <w:szCs w:val="22"/>
        </w:rPr>
        <w:t xml:space="preserve"> von Milwaukee für den </w:t>
      </w:r>
    </w:p>
    <w:p w14:paraId="363B1F0A" w14:textId="7EA3093F" w:rsidR="00EB6143" w:rsidRPr="00EB6143" w:rsidRDefault="00EB6143" w:rsidP="00EB6143">
      <w:pPr>
        <w:spacing w:line="360" w:lineRule="auto"/>
        <w:ind w:right="-312"/>
        <w:rPr>
          <w:i/>
          <w:iCs/>
          <w:sz w:val="22"/>
          <w:szCs w:val="22"/>
        </w:rPr>
      </w:pPr>
      <w:r w:rsidRPr="00EB6143">
        <w:rPr>
          <w:i/>
          <w:iCs/>
          <w:sz w:val="22"/>
          <w:szCs w:val="22"/>
        </w:rPr>
        <w:t xml:space="preserve">professionellen </w:t>
      </w:r>
      <w:hyperlink r:id="rId8" w:history="1">
        <w:r w:rsidRPr="00294CC2">
          <w:rPr>
            <w:rStyle w:val="Hyperlink"/>
            <w:i/>
            <w:iCs/>
            <w:sz w:val="22"/>
            <w:szCs w:val="22"/>
          </w:rPr>
          <w:t>Holzbau</w:t>
        </w:r>
      </w:hyperlink>
    </w:p>
    <w:p w14:paraId="15228DF0" w14:textId="77777777" w:rsidR="00EB6143" w:rsidRPr="00EB6143" w:rsidRDefault="00EB6143" w:rsidP="00EB6143">
      <w:pPr>
        <w:spacing w:line="360" w:lineRule="auto"/>
        <w:rPr>
          <w:sz w:val="22"/>
          <w:szCs w:val="22"/>
        </w:rPr>
      </w:pPr>
    </w:p>
    <w:p w14:paraId="69ABF8B7" w14:textId="2F373AD2" w:rsidR="00EB6143" w:rsidRPr="00EB6143" w:rsidRDefault="00EB6143" w:rsidP="00EB6143">
      <w:pPr>
        <w:spacing w:line="360" w:lineRule="auto"/>
        <w:rPr>
          <w:sz w:val="22"/>
          <w:szCs w:val="22"/>
        </w:rPr>
      </w:pPr>
      <w:r w:rsidRPr="00EB6143">
        <w:rPr>
          <w:sz w:val="22"/>
          <w:szCs w:val="22"/>
        </w:rPr>
        <w:t>Mit der M18 FUEL Akku-</w:t>
      </w:r>
      <w:r w:rsidR="002C4D31">
        <w:rPr>
          <w:sz w:val="22"/>
          <w:szCs w:val="22"/>
        </w:rPr>
        <w:t>K</w:t>
      </w:r>
      <w:r w:rsidRPr="00EB6143">
        <w:rPr>
          <w:sz w:val="22"/>
          <w:szCs w:val="22"/>
        </w:rPr>
        <w:t xml:space="preserve">reissäge </w:t>
      </w:r>
      <w:r w:rsidR="002C4D31">
        <w:rPr>
          <w:sz w:val="22"/>
          <w:szCs w:val="22"/>
        </w:rPr>
        <w:t xml:space="preserve">165 mm </w:t>
      </w:r>
      <w:r w:rsidRPr="00EB6143">
        <w:rPr>
          <w:sz w:val="22"/>
          <w:szCs w:val="22"/>
        </w:rPr>
        <w:t>FCSDC165-552C stellt Milwaukee ein neue</w:t>
      </w:r>
      <w:r w:rsidR="005A4A30">
        <w:rPr>
          <w:sz w:val="22"/>
          <w:szCs w:val="22"/>
        </w:rPr>
        <w:t>s</w:t>
      </w:r>
      <w:r w:rsidRPr="00EB6143">
        <w:rPr>
          <w:sz w:val="22"/>
          <w:szCs w:val="22"/>
        </w:rPr>
        <w:t xml:space="preserve"> 18-Volt-</w:t>
      </w:r>
      <w:r w:rsidR="005A4A30">
        <w:rPr>
          <w:sz w:val="22"/>
          <w:szCs w:val="22"/>
        </w:rPr>
        <w:t xml:space="preserve">Modell </w:t>
      </w:r>
      <w:r w:rsidRPr="00EB6143">
        <w:rPr>
          <w:sz w:val="22"/>
          <w:szCs w:val="22"/>
        </w:rPr>
        <w:t xml:space="preserve">für präzise und </w:t>
      </w:r>
      <w:r w:rsidR="005A4A30">
        <w:rPr>
          <w:sz w:val="22"/>
          <w:szCs w:val="22"/>
        </w:rPr>
        <w:t>kraftvolle</w:t>
      </w:r>
      <w:r w:rsidRPr="00EB6143">
        <w:rPr>
          <w:sz w:val="22"/>
          <w:szCs w:val="22"/>
        </w:rPr>
        <w:t xml:space="preserve"> Sägearbeiten vor. Das Gerät richtet sich an professionelle Anwender in Handwerk und Industrie, die auf der Baustelle oder in der Werkstatt eine hohe Schnittleistung mit maximaler Flexibilität verbinden möchten. Die Kreissäge mit 165-Millimeter-Sägeblatt ist konsequent auf kontrollierte, saubere Schnitte und effiziente Arbeitsabläufe ausgelegt.</w:t>
      </w:r>
      <w:r w:rsidR="000B2D26" w:rsidRPr="000B2D26">
        <w:rPr>
          <w:sz w:val="22"/>
          <w:szCs w:val="22"/>
        </w:rPr>
        <w:t xml:space="preserve"> </w:t>
      </w:r>
    </w:p>
    <w:p w14:paraId="05717E18" w14:textId="77777777" w:rsidR="00EB6143" w:rsidRPr="00EB6143" w:rsidRDefault="00EB6143" w:rsidP="00EB6143">
      <w:pPr>
        <w:spacing w:line="360" w:lineRule="auto"/>
        <w:rPr>
          <w:sz w:val="22"/>
          <w:szCs w:val="22"/>
        </w:rPr>
      </w:pPr>
    </w:p>
    <w:p w14:paraId="6DFF0AA0" w14:textId="77777777" w:rsidR="00EB6143" w:rsidRPr="00EB6143" w:rsidRDefault="00EB6143" w:rsidP="00EB6143">
      <w:pPr>
        <w:spacing w:line="360" w:lineRule="auto"/>
        <w:rPr>
          <w:b/>
          <w:bCs/>
          <w:sz w:val="22"/>
          <w:szCs w:val="22"/>
        </w:rPr>
      </w:pPr>
      <w:r w:rsidRPr="00EB6143">
        <w:rPr>
          <w:b/>
          <w:bCs/>
          <w:sz w:val="22"/>
          <w:szCs w:val="22"/>
        </w:rPr>
        <w:t>Hohe Schnittleistung bei voller Bewegungsfreiheit</w:t>
      </w:r>
    </w:p>
    <w:p w14:paraId="0F0EF941" w14:textId="3A65CB9A" w:rsidR="00EB6143" w:rsidRPr="00EB6143" w:rsidRDefault="008B3FE2" w:rsidP="00EB6143">
      <w:pPr>
        <w:spacing w:line="360" w:lineRule="auto"/>
        <w:rPr>
          <w:sz w:val="22"/>
          <w:szCs w:val="22"/>
        </w:rPr>
      </w:pPr>
      <w:r>
        <w:rPr>
          <w:sz w:val="22"/>
          <w:szCs w:val="22"/>
        </w:rPr>
        <w:t xml:space="preserve">Das Stufengetriebe der </w:t>
      </w:r>
      <w:r w:rsidR="00EB6143" w:rsidRPr="00EB6143">
        <w:rPr>
          <w:sz w:val="22"/>
          <w:szCs w:val="22"/>
        </w:rPr>
        <w:t>neue</w:t>
      </w:r>
      <w:r>
        <w:rPr>
          <w:sz w:val="22"/>
          <w:szCs w:val="22"/>
        </w:rPr>
        <w:t>n</w:t>
      </w:r>
      <w:r w:rsidR="00EB6143" w:rsidRPr="00EB6143">
        <w:rPr>
          <w:sz w:val="22"/>
          <w:szCs w:val="22"/>
        </w:rPr>
        <w:t xml:space="preserve"> Akku-</w:t>
      </w:r>
      <w:r w:rsidR="002C4D31">
        <w:rPr>
          <w:sz w:val="22"/>
          <w:szCs w:val="22"/>
        </w:rPr>
        <w:t>K</w:t>
      </w:r>
      <w:r w:rsidR="00EB6143" w:rsidRPr="00EB6143">
        <w:rPr>
          <w:sz w:val="22"/>
          <w:szCs w:val="22"/>
        </w:rPr>
        <w:t xml:space="preserve">reissäge </w:t>
      </w:r>
      <w:r w:rsidR="000B2D26">
        <w:rPr>
          <w:sz w:val="22"/>
          <w:szCs w:val="22"/>
        </w:rPr>
        <w:t>erlaubt</w:t>
      </w:r>
      <w:r>
        <w:rPr>
          <w:sz w:val="22"/>
          <w:szCs w:val="22"/>
        </w:rPr>
        <w:t xml:space="preserve"> </w:t>
      </w:r>
      <w:r w:rsidR="00EB6143" w:rsidRPr="00EB6143">
        <w:rPr>
          <w:sz w:val="22"/>
          <w:szCs w:val="22"/>
        </w:rPr>
        <w:t>eine maximale Schnitttiefe von 66 Millimetern</w:t>
      </w:r>
      <w:r>
        <w:rPr>
          <w:sz w:val="22"/>
          <w:szCs w:val="22"/>
        </w:rPr>
        <w:t xml:space="preserve">. </w:t>
      </w:r>
      <w:bookmarkStart w:id="0" w:name="_Hlk217395350"/>
      <w:r>
        <w:rPr>
          <w:sz w:val="22"/>
          <w:szCs w:val="22"/>
        </w:rPr>
        <w:t xml:space="preserve">Dabei arbeitet sich das 165 mm-Sägeblatt kraftvoll und so schnell durch das Material, wie das bisher nur mit kabelgebundenen Geräten möglich war. Selbst </w:t>
      </w:r>
      <w:r w:rsidR="00EB6143" w:rsidRPr="00EB6143">
        <w:rPr>
          <w:sz w:val="22"/>
          <w:szCs w:val="22"/>
        </w:rPr>
        <w:t xml:space="preserve">bei anspruchsvollen Trennschnitten arbeitet die </w:t>
      </w:r>
      <w:r w:rsidR="002C4D31">
        <w:rPr>
          <w:sz w:val="22"/>
          <w:szCs w:val="22"/>
        </w:rPr>
        <w:t>Kreiss</w:t>
      </w:r>
      <w:r w:rsidR="00EB6143" w:rsidRPr="00EB6143">
        <w:rPr>
          <w:sz w:val="22"/>
          <w:szCs w:val="22"/>
        </w:rPr>
        <w:t>äge mit konstanter Geschwindigkeit</w:t>
      </w:r>
      <w:r>
        <w:rPr>
          <w:sz w:val="22"/>
          <w:szCs w:val="22"/>
        </w:rPr>
        <w:t xml:space="preserve"> und ohne zu blockieren oder zu überhitzen</w:t>
      </w:r>
      <w:r w:rsidR="00EB6143" w:rsidRPr="00EB6143">
        <w:rPr>
          <w:sz w:val="22"/>
          <w:szCs w:val="22"/>
        </w:rPr>
        <w:t xml:space="preserve">. </w:t>
      </w:r>
      <w:bookmarkEnd w:id="0"/>
      <w:r w:rsidR="00EB6143" w:rsidRPr="00EB6143">
        <w:rPr>
          <w:sz w:val="22"/>
          <w:szCs w:val="22"/>
        </w:rPr>
        <w:t>In Kombination mit einem 5,5-Ah-HIGH-OUTPUT-Akku lassen sich bis zu 400 Schnitte in Kiefernholz mit den Abmessungen 90 x 35 Millimeter realisieren. Schrägschnitte sind von 0 bis 45 Grad möglich, zusätzlich erweitert eine -5-Grad-Einstellung den Anwendungsbereich.</w:t>
      </w:r>
    </w:p>
    <w:p w14:paraId="4C7CE20B" w14:textId="77777777" w:rsidR="00EB6143" w:rsidRPr="00EB6143" w:rsidRDefault="00EB6143" w:rsidP="00EB6143">
      <w:pPr>
        <w:spacing w:line="360" w:lineRule="auto"/>
        <w:rPr>
          <w:sz w:val="22"/>
          <w:szCs w:val="22"/>
        </w:rPr>
      </w:pPr>
    </w:p>
    <w:p w14:paraId="6DF89902" w14:textId="77777777" w:rsidR="00EB6143" w:rsidRPr="00EB6143" w:rsidRDefault="00EB6143" w:rsidP="00EB6143">
      <w:pPr>
        <w:spacing w:line="360" w:lineRule="auto"/>
        <w:rPr>
          <w:b/>
          <w:bCs/>
          <w:sz w:val="22"/>
          <w:szCs w:val="22"/>
        </w:rPr>
      </w:pPr>
      <w:r w:rsidRPr="00EB6143">
        <w:rPr>
          <w:b/>
          <w:bCs/>
          <w:sz w:val="22"/>
          <w:szCs w:val="22"/>
        </w:rPr>
        <w:t>Präzise Führung und saubere Schnitte</w:t>
      </w:r>
    </w:p>
    <w:p w14:paraId="6354DA7E" w14:textId="0EBF8404" w:rsidR="00EB6143" w:rsidRDefault="00EB6143" w:rsidP="00EB6143">
      <w:pPr>
        <w:spacing w:line="360" w:lineRule="auto"/>
        <w:rPr>
          <w:sz w:val="22"/>
          <w:szCs w:val="22"/>
        </w:rPr>
      </w:pPr>
      <w:r w:rsidRPr="00EB6143">
        <w:rPr>
          <w:sz w:val="22"/>
          <w:szCs w:val="22"/>
        </w:rPr>
        <w:t xml:space="preserve">Ein zentrales Merkmal der M18 FCSDC165-552C ist die Kompatibilität mit </w:t>
      </w:r>
      <w:hyperlink r:id="rId9" w:history="1">
        <w:r w:rsidRPr="00E23816">
          <w:rPr>
            <w:rStyle w:val="Hyperlink"/>
            <w:sz w:val="22"/>
            <w:szCs w:val="22"/>
          </w:rPr>
          <w:t>Führungsschienen</w:t>
        </w:r>
      </w:hyperlink>
      <w:r w:rsidRPr="00EB6143">
        <w:rPr>
          <w:sz w:val="22"/>
          <w:szCs w:val="22"/>
        </w:rPr>
        <w:t>, die für viele Anwendungen im Innenausbau und im konstruktiven Holzbau entscheidend ist. Der entsprechende Adapter ermöglicht exakte</w:t>
      </w:r>
      <w:r w:rsidR="00F87046">
        <w:rPr>
          <w:sz w:val="22"/>
          <w:szCs w:val="22"/>
        </w:rPr>
        <w:t xml:space="preserve"> </w:t>
      </w:r>
      <w:r w:rsidRPr="00EB6143">
        <w:rPr>
          <w:sz w:val="22"/>
          <w:szCs w:val="22"/>
        </w:rPr>
        <w:t xml:space="preserve">Schnitte entlang der Schiene. Die metrische Tiefenskala erleichtert dabei die präzise Einstellung der Schnitttiefe. </w:t>
      </w:r>
    </w:p>
    <w:p w14:paraId="3C5D994F" w14:textId="77777777" w:rsidR="000B2D26" w:rsidRPr="00EB6143" w:rsidRDefault="000B2D26" w:rsidP="00EB6143">
      <w:pPr>
        <w:spacing w:line="360" w:lineRule="auto"/>
        <w:rPr>
          <w:sz w:val="22"/>
          <w:szCs w:val="22"/>
        </w:rPr>
      </w:pPr>
    </w:p>
    <w:p w14:paraId="494F0930" w14:textId="13E5E982" w:rsidR="00EB6143" w:rsidRPr="00EB6143" w:rsidRDefault="00EB6143" w:rsidP="00EB6143">
      <w:pPr>
        <w:spacing w:line="360" w:lineRule="auto"/>
        <w:rPr>
          <w:sz w:val="22"/>
          <w:szCs w:val="22"/>
        </w:rPr>
      </w:pPr>
      <w:r w:rsidRPr="00EB6143">
        <w:rPr>
          <w:sz w:val="22"/>
          <w:szCs w:val="22"/>
        </w:rPr>
        <w:lastRenderedPageBreak/>
        <w:t>Für eine klare Sicht auf die Schnittlinie sorgen ein integriertes Staubgebläse sowie ein LED-Licht zur Ausleuchtung des Arbeitsbereichs. Zusätzlich ist die Kreissäge mit einem schwenkbaren DEK26-Staubanschluss ausgestattet. Dieser führt den Absaugschlauch gezielt vom Schnittbereich weg und verhindert, dass er am Material hängen bleibt. Der Adapter passt auf alle Milwaukee-Absauger und unterstützt ein sauberes Arbeiten auf der Baustelle.</w:t>
      </w:r>
      <w:r w:rsidR="00454604">
        <w:rPr>
          <w:sz w:val="22"/>
          <w:szCs w:val="22"/>
        </w:rPr>
        <w:t xml:space="preserve"> Für die schnelle und sichere Ablage des Gerätes zwischendurch gibt es einen stabilen, ausklappbaren Metallhaken.</w:t>
      </w:r>
    </w:p>
    <w:p w14:paraId="7820421D" w14:textId="77777777" w:rsidR="00EB6143" w:rsidRPr="00EB6143" w:rsidRDefault="00EB6143" w:rsidP="00EB6143">
      <w:pPr>
        <w:spacing w:line="360" w:lineRule="auto"/>
        <w:rPr>
          <w:sz w:val="22"/>
          <w:szCs w:val="22"/>
        </w:rPr>
      </w:pPr>
    </w:p>
    <w:p w14:paraId="08953DE9" w14:textId="77777777" w:rsidR="00EB6143" w:rsidRPr="00EB6143" w:rsidRDefault="00EB6143" w:rsidP="00EB6143">
      <w:pPr>
        <w:spacing w:line="360" w:lineRule="auto"/>
        <w:rPr>
          <w:b/>
          <w:bCs/>
          <w:sz w:val="22"/>
          <w:szCs w:val="22"/>
        </w:rPr>
      </w:pPr>
      <w:r w:rsidRPr="00EB6143">
        <w:rPr>
          <w:b/>
          <w:bCs/>
          <w:sz w:val="22"/>
          <w:szCs w:val="22"/>
        </w:rPr>
        <w:t>Robustes Design und FUEL-Technologie</w:t>
      </w:r>
    </w:p>
    <w:p w14:paraId="6074D25C" w14:textId="77777777" w:rsidR="00EB6143" w:rsidRPr="00EB6143" w:rsidRDefault="00EB6143" w:rsidP="00EB6143">
      <w:pPr>
        <w:spacing w:line="360" w:lineRule="auto"/>
        <w:rPr>
          <w:sz w:val="22"/>
          <w:szCs w:val="22"/>
        </w:rPr>
      </w:pPr>
    </w:p>
    <w:p w14:paraId="76725B8A" w14:textId="1A4CA907" w:rsidR="009D4223" w:rsidRDefault="00EB6143" w:rsidP="00EB6143">
      <w:pPr>
        <w:spacing w:line="360" w:lineRule="auto"/>
        <w:rPr>
          <w:sz w:val="22"/>
          <w:szCs w:val="22"/>
        </w:rPr>
      </w:pPr>
      <w:r w:rsidRPr="00EB6143">
        <w:rPr>
          <w:sz w:val="22"/>
          <w:szCs w:val="22"/>
        </w:rPr>
        <w:t xml:space="preserve">Der Magnesiumschuh der Säge reduziert das Gewicht und trägt gleichzeitig zu hoher Stabilität und Langlebigkeit bei. Als Teil der </w:t>
      </w:r>
      <w:hyperlink r:id="rId10" w:history="1">
        <w:r w:rsidRPr="0011214D">
          <w:rPr>
            <w:rStyle w:val="Hyperlink"/>
            <w:sz w:val="22"/>
            <w:szCs w:val="22"/>
          </w:rPr>
          <w:t>M18 FUEL Plattform</w:t>
        </w:r>
      </w:hyperlink>
      <w:r w:rsidRPr="00EB6143">
        <w:rPr>
          <w:sz w:val="22"/>
          <w:szCs w:val="22"/>
        </w:rPr>
        <w:t xml:space="preserve"> kombiniert die Kreissäge den bürstenlosen POWERSTATE-Motor mit der REDLITHIUM-Akkutechnologie und der REDLINK PLUS </w:t>
      </w:r>
      <w:r w:rsidR="000B2D26">
        <w:rPr>
          <w:sz w:val="22"/>
          <w:szCs w:val="22"/>
        </w:rPr>
        <w:t>Elektronik</w:t>
      </w:r>
      <w:r w:rsidRPr="00EB6143">
        <w:rPr>
          <w:sz w:val="22"/>
          <w:szCs w:val="22"/>
        </w:rPr>
        <w:t xml:space="preserve">. Dieses Zusammenspiel sorgt für eine ausgewogene Balance aus Leistung, Laufzeit und Schutz des </w:t>
      </w:r>
      <w:r w:rsidR="000B2D26">
        <w:rPr>
          <w:sz w:val="22"/>
          <w:szCs w:val="22"/>
        </w:rPr>
        <w:t>Werkzeuges</w:t>
      </w:r>
      <w:r w:rsidRPr="00EB6143">
        <w:rPr>
          <w:sz w:val="22"/>
          <w:szCs w:val="22"/>
        </w:rPr>
        <w:t xml:space="preserve"> unter anspruchsvollen Einsatzbedingungen.</w:t>
      </w:r>
      <w:r w:rsidR="000B2D26">
        <w:rPr>
          <w:sz w:val="22"/>
          <w:szCs w:val="22"/>
        </w:rPr>
        <w:t xml:space="preserve"> </w:t>
      </w:r>
      <w:r w:rsidRPr="00EB6143">
        <w:rPr>
          <w:sz w:val="22"/>
          <w:szCs w:val="22"/>
        </w:rPr>
        <w:t xml:space="preserve">Die M18 FUEL Akku-Kreissäge FCSDC165-552C ist vollständig kompatibel mit allen Milwaukee M18 Akkus und wurde speziell für den Einsatz mit HIGH OUTPUT und FORGE Akkus entwickelt. </w:t>
      </w:r>
    </w:p>
    <w:p w14:paraId="5E3C7F92" w14:textId="77777777" w:rsidR="000B2D26" w:rsidRPr="00F44B46" w:rsidRDefault="000B2D26" w:rsidP="00EB6143">
      <w:pPr>
        <w:spacing w:line="360" w:lineRule="auto"/>
        <w:rPr>
          <w:sz w:val="22"/>
          <w:szCs w:val="22"/>
        </w:rPr>
      </w:pPr>
    </w:p>
    <w:p w14:paraId="7BAFF061" w14:textId="77777777" w:rsidR="008362C1" w:rsidRPr="00F44B46" w:rsidRDefault="008362C1" w:rsidP="008362C1">
      <w:pPr>
        <w:spacing w:line="360" w:lineRule="auto"/>
        <w:rPr>
          <w:sz w:val="22"/>
          <w:szCs w:val="22"/>
        </w:rPr>
      </w:pPr>
      <w:r w:rsidRPr="00F44B46">
        <w:rPr>
          <w:sz w:val="22"/>
          <w:szCs w:val="22"/>
        </w:rPr>
        <w:t>Weitere Informationen: www.milwaukeetool.de</w:t>
      </w:r>
    </w:p>
    <w:p w14:paraId="27A5A9EF" w14:textId="77777777" w:rsidR="008362C1" w:rsidRPr="00F44B46" w:rsidRDefault="008362C1" w:rsidP="008362C1">
      <w:pPr>
        <w:spacing w:line="360" w:lineRule="auto"/>
        <w:rPr>
          <w:sz w:val="22"/>
          <w:szCs w:val="22"/>
        </w:rPr>
      </w:pPr>
    </w:p>
    <w:p w14:paraId="1974F07F" w14:textId="3A3D9059" w:rsidR="008362C1" w:rsidRDefault="008362C1" w:rsidP="008362C1">
      <w:pPr>
        <w:spacing w:line="360" w:lineRule="auto"/>
        <w:rPr>
          <w:sz w:val="22"/>
          <w:szCs w:val="22"/>
        </w:rPr>
      </w:pPr>
      <w:r>
        <w:rPr>
          <w:sz w:val="22"/>
          <w:szCs w:val="22"/>
        </w:rPr>
        <w:t>Technische Daten</w:t>
      </w:r>
    </w:p>
    <w:tbl>
      <w:tblPr>
        <w:tblStyle w:val="Tabellenraster"/>
        <w:tblW w:w="0" w:type="auto"/>
        <w:tblLook w:val="04A0" w:firstRow="1" w:lastRow="0" w:firstColumn="1" w:lastColumn="0" w:noHBand="0" w:noVBand="1"/>
      </w:tblPr>
      <w:tblGrid>
        <w:gridCol w:w="3964"/>
        <w:gridCol w:w="2660"/>
      </w:tblGrid>
      <w:tr w:rsidR="009D4223" w:rsidRPr="000B2D26" w14:paraId="4F106423" w14:textId="77777777" w:rsidTr="00270D19">
        <w:tc>
          <w:tcPr>
            <w:tcW w:w="3964" w:type="dxa"/>
          </w:tcPr>
          <w:p w14:paraId="14C13100" w14:textId="6398F419" w:rsidR="009D4223" w:rsidRPr="00270D19" w:rsidRDefault="002C4D31" w:rsidP="008362C1">
            <w:pPr>
              <w:spacing w:line="360" w:lineRule="auto"/>
              <w:rPr>
                <w:b/>
                <w:bCs/>
                <w:sz w:val="20"/>
              </w:rPr>
            </w:pPr>
            <w:r w:rsidRPr="002C4D31">
              <w:rPr>
                <w:b/>
                <w:bCs/>
                <w:sz w:val="20"/>
              </w:rPr>
              <w:t>M18 FUEL Akku-Kreissäge 165 mm</w:t>
            </w:r>
          </w:p>
        </w:tc>
        <w:tc>
          <w:tcPr>
            <w:tcW w:w="2660" w:type="dxa"/>
          </w:tcPr>
          <w:p w14:paraId="52818D23" w14:textId="22AD2B1C" w:rsidR="009D4223" w:rsidRPr="00270D19" w:rsidRDefault="000B2D26" w:rsidP="00270D19">
            <w:pPr>
              <w:spacing w:line="360" w:lineRule="auto"/>
              <w:jc w:val="right"/>
              <w:rPr>
                <w:b/>
                <w:bCs/>
                <w:sz w:val="20"/>
              </w:rPr>
            </w:pPr>
            <w:r w:rsidRPr="00270D19">
              <w:rPr>
                <w:b/>
                <w:bCs/>
                <w:sz w:val="20"/>
              </w:rPr>
              <w:t>FCSDC165-552C</w:t>
            </w:r>
          </w:p>
        </w:tc>
      </w:tr>
      <w:tr w:rsidR="00270D19" w:rsidRPr="00270D19" w14:paraId="37A269AA" w14:textId="77777777" w:rsidTr="00270D19">
        <w:tc>
          <w:tcPr>
            <w:tcW w:w="3964" w:type="dxa"/>
          </w:tcPr>
          <w:p w14:paraId="6E8DDEFD" w14:textId="77777777" w:rsidR="00270D19" w:rsidRPr="00AC4B1C" w:rsidRDefault="00270D19" w:rsidP="00372910">
            <w:pPr>
              <w:spacing w:line="360" w:lineRule="auto"/>
              <w:rPr>
                <w:color w:val="000000"/>
                <w:sz w:val="20"/>
              </w:rPr>
            </w:pPr>
            <w:r w:rsidRPr="00AC4B1C">
              <w:rPr>
                <w:color w:val="000000"/>
                <w:sz w:val="20"/>
              </w:rPr>
              <w:t>Akku</w:t>
            </w:r>
          </w:p>
        </w:tc>
        <w:tc>
          <w:tcPr>
            <w:tcW w:w="2660" w:type="dxa"/>
          </w:tcPr>
          <w:p w14:paraId="53B09073" w14:textId="1BB339D1" w:rsidR="00270D19" w:rsidRPr="00270D19" w:rsidRDefault="00270D19" w:rsidP="00372910">
            <w:pPr>
              <w:spacing w:line="360" w:lineRule="auto"/>
              <w:jc w:val="right"/>
              <w:rPr>
                <w:color w:val="000000"/>
                <w:sz w:val="20"/>
                <w:lang w:val="en-GB"/>
              </w:rPr>
            </w:pPr>
            <w:r w:rsidRPr="00270D19">
              <w:rPr>
                <w:color w:val="000000"/>
                <w:sz w:val="20"/>
                <w:lang w:val="en-GB"/>
              </w:rPr>
              <w:t>18 V / 5,5 Ah</w:t>
            </w:r>
          </w:p>
        </w:tc>
      </w:tr>
      <w:tr w:rsidR="00270D19" w:rsidRPr="00AC4B1C" w14:paraId="270F92B6" w14:textId="77777777" w:rsidTr="00270D19">
        <w:tc>
          <w:tcPr>
            <w:tcW w:w="3964" w:type="dxa"/>
          </w:tcPr>
          <w:p w14:paraId="6CBC6916" w14:textId="77777777" w:rsidR="00270D19" w:rsidRPr="0090442B" w:rsidRDefault="00270D19" w:rsidP="00372910">
            <w:pPr>
              <w:spacing w:line="360" w:lineRule="auto"/>
              <w:rPr>
                <w:sz w:val="20"/>
              </w:rPr>
            </w:pPr>
            <w:r w:rsidRPr="0090442B">
              <w:rPr>
                <w:sz w:val="20"/>
              </w:rPr>
              <w:t>Bohrungsdurchmesser Sägeblatt</w:t>
            </w:r>
          </w:p>
        </w:tc>
        <w:tc>
          <w:tcPr>
            <w:tcW w:w="2660" w:type="dxa"/>
          </w:tcPr>
          <w:p w14:paraId="13185207" w14:textId="77777777" w:rsidR="00270D19" w:rsidRPr="0090442B" w:rsidRDefault="00270D19" w:rsidP="00372910">
            <w:pPr>
              <w:spacing w:line="360" w:lineRule="auto"/>
              <w:jc w:val="right"/>
              <w:rPr>
                <w:sz w:val="20"/>
              </w:rPr>
            </w:pPr>
            <w:r w:rsidRPr="0090442B">
              <w:rPr>
                <w:sz w:val="20"/>
              </w:rPr>
              <w:t>20 mm</w:t>
            </w:r>
          </w:p>
        </w:tc>
      </w:tr>
      <w:tr w:rsidR="00270D19" w:rsidRPr="00AC4B1C" w14:paraId="3A022D38" w14:textId="77777777" w:rsidTr="00270D19">
        <w:tc>
          <w:tcPr>
            <w:tcW w:w="3964" w:type="dxa"/>
          </w:tcPr>
          <w:p w14:paraId="1B7C247D" w14:textId="77777777" w:rsidR="00270D19" w:rsidRPr="0090442B" w:rsidRDefault="00270D19" w:rsidP="00372910">
            <w:pPr>
              <w:spacing w:line="360" w:lineRule="auto"/>
              <w:rPr>
                <w:sz w:val="20"/>
              </w:rPr>
            </w:pPr>
            <w:r w:rsidRPr="0090442B">
              <w:rPr>
                <w:sz w:val="20"/>
              </w:rPr>
              <w:t>Durchmesser Sägeblatt</w:t>
            </w:r>
          </w:p>
        </w:tc>
        <w:tc>
          <w:tcPr>
            <w:tcW w:w="2660" w:type="dxa"/>
          </w:tcPr>
          <w:p w14:paraId="0490971F" w14:textId="77777777" w:rsidR="00270D19" w:rsidRPr="0090442B" w:rsidRDefault="00270D19" w:rsidP="00372910">
            <w:pPr>
              <w:spacing w:line="360" w:lineRule="auto"/>
              <w:jc w:val="right"/>
              <w:rPr>
                <w:sz w:val="20"/>
              </w:rPr>
            </w:pPr>
            <w:r w:rsidRPr="0090442B">
              <w:rPr>
                <w:sz w:val="20"/>
              </w:rPr>
              <w:t>165 mm</w:t>
            </w:r>
          </w:p>
        </w:tc>
      </w:tr>
      <w:tr w:rsidR="00270D19" w:rsidRPr="00AC4B1C" w14:paraId="127BA4A8" w14:textId="77777777" w:rsidTr="00270D19">
        <w:tc>
          <w:tcPr>
            <w:tcW w:w="3964" w:type="dxa"/>
          </w:tcPr>
          <w:p w14:paraId="008D9696" w14:textId="77777777" w:rsidR="00270D19" w:rsidRPr="0090442B" w:rsidRDefault="00270D19" w:rsidP="00372910">
            <w:pPr>
              <w:spacing w:line="360" w:lineRule="auto"/>
              <w:rPr>
                <w:sz w:val="20"/>
              </w:rPr>
            </w:pPr>
            <w:r w:rsidRPr="0090442B">
              <w:rPr>
                <w:sz w:val="20"/>
              </w:rPr>
              <w:t>Leerlaufdrehzahl</w:t>
            </w:r>
          </w:p>
        </w:tc>
        <w:tc>
          <w:tcPr>
            <w:tcW w:w="2660" w:type="dxa"/>
          </w:tcPr>
          <w:p w14:paraId="52D6B8C8" w14:textId="5EF0C940" w:rsidR="00270D19" w:rsidRPr="0090442B" w:rsidRDefault="008C7DDB" w:rsidP="00372910">
            <w:pPr>
              <w:spacing w:line="360" w:lineRule="auto"/>
              <w:jc w:val="right"/>
              <w:rPr>
                <w:sz w:val="20"/>
              </w:rPr>
            </w:pPr>
            <w:r w:rsidRPr="0090442B">
              <w:rPr>
                <w:sz w:val="20"/>
              </w:rPr>
              <w:t>6.000</w:t>
            </w:r>
            <w:r w:rsidR="00270D19" w:rsidRPr="0090442B">
              <w:rPr>
                <w:sz w:val="20"/>
              </w:rPr>
              <w:t xml:space="preserve"> U/min</w:t>
            </w:r>
          </w:p>
        </w:tc>
      </w:tr>
      <w:tr w:rsidR="00270D19" w:rsidRPr="00AC4B1C" w14:paraId="314CA18A" w14:textId="77777777" w:rsidTr="00270D19">
        <w:tc>
          <w:tcPr>
            <w:tcW w:w="3964" w:type="dxa"/>
          </w:tcPr>
          <w:p w14:paraId="2C68715D" w14:textId="77777777" w:rsidR="00270D19" w:rsidRPr="0090442B" w:rsidRDefault="00270D19" w:rsidP="00372910">
            <w:pPr>
              <w:spacing w:line="360" w:lineRule="auto"/>
              <w:rPr>
                <w:sz w:val="20"/>
              </w:rPr>
            </w:pPr>
            <w:r w:rsidRPr="0090442B">
              <w:rPr>
                <w:sz w:val="20"/>
              </w:rPr>
              <w:t>Max. Schnitttiefe mit Führungsschiene</w:t>
            </w:r>
          </w:p>
        </w:tc>
        <w:tc>
          <w:tcPr>
            <w:tcW w:w="2660" w:type="dxa"/>
          </w:tcPr>
          <w:p w14:paraId="3DD1B655" w14:textId="722CE33A" w:rsidR="00270D19" w:rsidRPr="0090442B" w:rsidRDefault="00270D19" w:rsidP="00372910">
            <w:pPr>
              <w:spacing w:line="360" w:lineRule="auto"/>
              <w:jc w:val="right"/>
              <w:rPr>
                <w:sz w:val="20"/>
              </w:rPr>
            </w:pPr>
            <w:r w:rsidRPr="0090442B">
              <w:rPr>
                <w:sz w:val="20"/>
              </w:rPr>
              <w:t>6</w:t>
            </w:r>
            <w:r w:rsidR="008C7DDB" w:rsidRPr="0090442B">
              <w:rPr>
                <w:sz w:val="20"/>
              </w:rPr>
              <w:t>1</w:t>
            </w:r>
            <w:r w:rsidRPr="0090442B">
              <w:rPr>
                <w:sz w:val="20"/>
              </w:rPr>
              <w:t xml:space="preserve"> mm</w:t>
            </w:r>
          </w:p>
        </w:tc>
      </w:tr>
      <w:tr w:rsidR="00270D19" w:rsidRPr="00AC4B1C" w14:paraId="3DFE1223" w14:textId="77777777" w:rsidTr="00270D19">
        <w:tc>
          <w:tcPr>
            <w:tcW w:w="3964" w:type="dxa"/>
          </w:tcPr>
          <w:p w14:paraId="4D1A1986" w14:textId="77777777" w:rsidR="00270D19" w:rsidRPr="0090442B" w:rsidRDefault="00270D19" w:rsidP="00372910">
            <w:pPr>
              <w:spacing w:line="360" w:lineRule="auto"/>
              <w:rPr>
                <w:sz w:val="20"/>
              </w:rPr>
            </w:pPr>
            <w:r w:rsidRPr="0090442B">
              <w:rPr>
                <w:sz w:val="20"/>
              </w:rPr>
              <w:t xml:space="preserve">Max. Schnitttiefe ohne Führungsschiene, 45° </w:t>
            </w:r>
          </w:p>
          <w:p w14:paraId="4ED28274" w14:textId="2497DBD2" w:rsidR="008C7DDB" w:rsidRPr="0090442B" w:rsidRDefault="008C7DDB" w:rsidP="00372910">
            <w:pPr>
              <w:spacing w:line="360" w:lineRule="auto"/>
              <w:rPr>
                <w:sz w:val="20"/>
              </w:rPr>
            </w:pPr>
            <w:r w:rsidRPr="0090442B">
              <w:rPr>
                <w:sz w:val="20"/>
              </w:rPr>
              <w:t xml:space="preserve">Max. Schnitttiefe ohne Führungsschiene, 90° </w:t>
            </w:r>
          </w:p>
        </w:tc>
        <w:tc>
          <w:tcPr>
            <w:tcW w:w="2660" w:type="dxa"/>
          </w:tcPr>
          <w:p w14:paraId="45FA7D71" w14:textId="77777777" w:rsidR="00270D19" w:rsidRPr="0090442B" w:rsidRDefault="008C7DDB" w:rsidP="00372910">
            <w:pPr>
              <w:spacing w:line="360" w:lineRule="auto"/>
              <w:jc w:val="right"/>
              <w:rPr>
                <w:sz w:val="20"/>
              </w:rPr>
            </w:pPr>
            <w:r w:rsidRPr="0090442B">
              <w:rPr>
                <w:sz w:val="20"/>
              </w:rPr>
              <w:t xml:space="preserve"> 46 </w:t>
            </w:r>
            <w:r w:rsidR="00270D19" w:rsidRPr="0090442B">
              <w:rPr>
                <w:sz w:val="20"/>
              </w:rPr>
              <w:t>mm</w:t>
            </w:r>
          </w:p>
          <w:p w14:paraId="7CE37B4C" w14:textId="31F80BE0" w:rsidR="008C7DDB" w:rsidRPr="0090442B" w:rsidRDefault="008C7DDB" w:rsidP="00372910">
            <w:pPr>
              <w:spacing w:line="360" w:lineRule="auto"/>
              <w:jc w:val="right"/>
              <w:rPr>
                <w:sz w:val="20"/>
              </w:rPr>
            </w:pPr>
            <w:r w:rsidRPr="0090442B">
              <w:rPr>
                <w:sz w:val="20"/>
              </w:rPr>
              <w:t>66 mm</w:t>
            </w:r>
          </w:p>
        </w:tc>
      </w:tr>
      <w:tr w:rsidR="00270D19" w:rsidRPr="00AC4B1C" w14:paraId="0B241B9F" w14:textId="77777777" w:rsidTr="00270D19">
        <w:tc>
          <w:tcPr>
            <w:tcW w:w="3964" w:type="dxa"/>
          </w:tcPr>
          <w:p w14:paraId="570AA88C" w14:textId="77777777" w:rsidR="00270D19" w:rsidRPr="0090442B" w:rsidRDefault="00270D19" w:rsidP="00372910">
            <w:pPr>
              <w:spacing w:line="360" w:lineRule="auto"/>
              <w:rPr>
                <w:sz w:val="20"/>
              </w:rPr>
            </w:pPr>
            <w:r w:rsidRPr="0090442B">
              <w:rPr>
                <w:sz w:val="20"/>
              </w:rPr>
              <w:t>Neigungseinstellung</w:t>
            </w:r>
          </w:p>
        </w:tc>
        <w:tc>
          <w:tcPr>
            <w:tcW w:w="2660" w:type="dxa"/>
          </w:tcPr>
          <w:p w14:paraId="4EF0E8E9" w14:textId="494461DB" w:rsidR="00270D19" w:rsidRPr="0090442B" w:rsidRDefault="00270D19" w:rsidP="00372910">
            <w:pPr>
              <w:spacing w:line="360" w:lineRule="auto"/>
              <w:jc w:val="right"/>
              <w:rPr>
                <w:sz w:val="20"/>
              </w:rPr>
            </w:pPr>
            <w:r w:rsidRPr="0090442B">
              <w:rPr>
                <w:sz w:val="20"/>
              </w:rPr>
              <w:t>-5° bis 45°</w:t>
            </w:r>
          </w:p>
        </w:tc>
      </w:tr>
      <w:tr w:rsidR="00270D19" w:rsidRPr="00AC4B1C" w14:paraId="6C0DA2FB" w14:textId="77777777" w:rsidTr="00270D19">
        <w:tc>
          <w:tcPr>
            <w:tcW w:w="3964" w:type="dxa"/>
          </w:tcPr>
          <w:p w14:paraId="03446899" w14:textId="77777777" w:rsidR="00270D19" w:rsidRPr="0090442B" w:rsidRDefault="00270D19" w:rsidP="00372910">
            <w:pPr>
              <w:spacing w:line="360" w:lineRule="auto"/>
              <w:rPr>
                <w:sz w:val="20"/>
              </w:rPr>
            </w:pPr>
            <w:r w:rsidRPr="0090442B">
              <w:rPr>
                <w:sz w:val="20"/>
              </w:rPr>
              <w:t>Gewicht mit 5,5 Ah-Akku</w:t>
            </w:r>
          </w:p>
        </w:tc>
        <w:tc>
          <w:tcPr>
            <w:tcW w:w="2660" w:type="dxa"/>
          </w:tcPr>
          <w:p w14:paraId="726D7425" w14:textId="7DBD6D42" w:rsidR="00270D19" w:rsidRPr="0090442B" w:rsidRDefault="00270D19" w:rsidP="00372910">
            <w:pPr>
              <w:spacing w:line="360" w:lineRule="auto"/>
              <w:jc w:val="right"/>
              <w:rPr>
                <w:sz w:val="20"/>
              </w:rPr>
            </w:pPr>
            <w:r w:rsidRPr="0090442B">
              <w:rPr>
                <w:sz w:val="20"/>
              </w:rPr>
              <w:t xml:space="preserve"> </w:t>
            </w:r>
            <w:r w:rsidR="008C7DDB" w:rsidRPr="0090442B">
              <w:rPr>
                <w:sz w:val="20"/>
              </w:rPr>
              <w:t xml:space="preserve">3,9 </w:t>
            </w:r>
            <w:r w:rsidRPr="0090442B">
              <w:rPr>
                <w:sz w:val="20"/>
              </w:rPr>
              <w:t>kg</w:t>
            </w:r>
          </w:p>
        </w:tc>
      </w:tr>
    </w:tbl>
    <w:p w14:paraId="711B4F28" w14:textId="77777777" w:rsidR="009D4223" w:rsidRDefault="009D4223" w:rsidP="008362C1">
      <w:pPr>
        <w:spacing w:line="360" w:lineRule="auto"/>
        <w:rPr>
          <w:sz w:val="22"/>
          <w:szCs w:val="22"/>
        </w:rPr>
      </w:pPr>
    </w:p>
    <w:p w14:paraId="363AF43B" w14:textId="77777777" w:rsidR="008362C1" w:rsidRDefault="008362C1" w:rsidP="008362C1">
      <w:pPr>
        <w:spacing w:line="360" w:lineRule="auto"/>
        <w:rPr>
          <w:sz w:val="22"/>
          <w:szCs w:val="22"/>
        </w:rPr>
      </w:pPr>
    </w:p>
    <w:p w14:paraId="313DCA69" w14:textId="77777777" w:rsidR="00501CE2" w:rsidRDefault="00501CE2" w:rsidP="008362C1">
      <w:pPr>
        <w:spacing w:line="360" w:lineRule="auto"/>
        <w:rPr>
          <w:sz w:val="22"/>
          <w:szCs w:val="22"/>
        </w:rPr>
      </w:pPr>
    </w:p>
    <w:p w14:paraId="78EA9039" w14:textId="626381DE" w:rsidR="007228B8" w:rsidRDefault="007228B8" w:rsidP="008362C1">
      <w:pPr>
        <w:spacing w:line="360" w:lineRule="auto"/>
        <w:rPr>
          <w:sz w:val="22"/>
          <w:szCs w:val="22"/>
        </w:rPr>
      </w:pPr>
      <w:r>
        <w:rPr>
          <w:sz w:val="22"/>
          <w:szCs w:val="22"/>
        </w:rPr>
        <w:lastRenderedPageBreak/>
        <w:t>Lieferumfang:</w:t>
      </w:r>
    </w:p>
    <w:p w14:paraId="4D85C479" w14:textId="18513F14" w:rsidR="007228B8" w:rsidRDefault="002C4D31" w:rsidP="008362C1">
      <w:pPr>
        <w:spacing w:line="360" w:lineRule="auto"/>
        <w:rPr>
          <w:sz w:val="22"/>
          <w:szCs w:val="22"/>
        </w:rPr>
      </w:pPr>
      <w:r w:rsidRPr="002C4D31">
        <w:rPr>
          <w:sz w:val="22"/>
          <w:szCs w:val="22"/>
        </w:rPr>
        <w:t>2 x M18 HB5.5 Akkus, M12-18 FC Ladegerät, Transportkoffer, Führungsschienenadapter, Seitenanschlag, 1 x Sägeblatt</w:t>
      </w:r>
    </w:p>
    <w:p w14:paraId="0EB848D6" w14:textId="13BA9B75" w:rsidR="008362C1" w:rsidRDefault="008362C1" w:rsidP="008362C1">
      <w:pPr>
        <w:spacing w:line="360" w:lineRule="auto"/>
        <w:rPr>
          <w:sz w:val="22"/>
          <w:szCs w:val="22"/>
        </w:rPr>
      </w:pPr>
      <w:r>
        <w:rPr>
          <w:sz w:val="22"/>
          <w:szCs w:val="22"/>
        </w:rPr>
        <w:t>Fotos: Milwaukee</w:t>
      </w:r>
    </w:p>
    <w:p w14:paraId="010E8065" w14:textId="77777777" w:rsidR="00D10FC8" w:rsidRDefault="00D10FC8" w:rsidP="008362C1">
      <w:pPr>
        <w:spacing w:line="360" w:lineRule="auto"/>
        <w:rPr>
          <w:sz w:val="22"/>
          <w:szCs w:val="22"/>
        </w:rPr>
      </w:pPr>
    </w:p>
    <w:p w14:paraId="4ECF0592" w14:textId="325ACAD2" w:rsidR="008362C1" w:rsidRPr="000B2D26" w:rsidRDefault="009D4223" w:rsidP="00D065C4">
      <w:pPr>
        <w:spacing w:line="360" w:lineRule="auto"/>
        <w:rPr>
          <w:i/>
          <w:iCs/>
          <w:sz w:val="20"/>
        </w:rPr>
      </w:pPr>
      <w:r w:rsidRPr="000B2D26">
        <w:rPr>
          <w:i/>
          <w:iCs/>
          <w:noProof/>
          <w:sz w:val="20"/>
        </w:rPr>
        <w:drawing>
          <wp:inline distT="0" distB="0" distL="0" distR="0" wp14:anchorId="0975FBF8" wp14:editId="65BDF47A">
            <wp:extent cx="2514600" cy="1685925"/>
            <wp:effectExtent l="0" t="0" r="0" b="9525"/>
            <wp:docPr id="940641310" name="Grafik 2" descr="Ein Bild, das Werkzeug, elektrische Säge, Elektrowerkzeu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641310" name="Grafik 2" descr="Ein Bild, das Werkzeug, elektrische Säge, Elektrowerkzeug enthält.&#10;&#10;KI-generierte Inhalte können fehlerhaft sei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14600" cy="1685925"/>
                    </a:xfrm>
                    <a:prstGeom prst="rect">
                      <a:avLst/>
                    </a:prstGeom>
                    <a:noFill/>
                    <a:ln>
                      <a:noFill/>
                    </a:ln>
                  </pic:spPr>
                </pic:pic>
              </a:graphicData>
            </a:graphic>
          </wp:inline>
        </w:drawing>
      </w:r>
    </w:p>
    <w:p w14:paraId="26D2A373" w14:textId="482A2E9B" w:rsidR="000B2D26" w:rsidRPr="000B2D26" w:rsidRDefault="000B2D26" w:rsidP="00D065C4">
      <w:pPr>
        <w:spacing w:line="360" w:lineRule="auto"/>
        <w:rPr>
          <w:i/>
          <w:iCs/>
          <w:sz w:val="20"/>
        </w:rPr>
      </w:pPr>
      <w:r w:rsidRPr="000B2D26">
        <w:rPr>
          <w:i/>
          <w:iCs/>
          <w:sz w:val="20"/>
        </w:rPr>
        <w:t>Mit der Akku-</w:t>
      </w:r>
      <w:r w:rsidR="0090442B">
        <w:rPr>
          <w:i/>
          <w:iCs/>
          <w:sz w:val="20"/>
        </w:rPr>
        <w:t>K</w:t>
      </w:r>
      <w:r w:rsidRPr="000B2D26">
        <w:rPr>
          <w:i/>
          <w:iCs/>
          <w:sz w:val="20"/>
        </w:rPr>
        <w:t>reissäge</w:t>
      </w:r>
      <w:r w:rsidR="0090442B">
        <w:rPr>
          <w:i/>
          <w:iCs/>
          <w:sz w:val="20"/>
        </w:rPr>
        <w:t xml:space="preserve"> 165 mm</w:t>
      </w:r>
      <w:r w:rsidRPr="000B2D26">
        <w:rPr>
          <w:i/>
          <w:iCs/>
          <w:sz w:val="20"/>
        </w:rPr>
        <w:t xml:space="preserve"> </w:t>
      </w:r>
      <w:r w:rsidR="0090442B">
        <w:rPr>
          <w:i/>
          <w:iCs/>
          <w:sz w:val="20"/>
        </w:rPr>
        <w:t xml:space="preserve">M18 </w:t>
      </w:r>
      <w:r w:rsidRPr="000B2D26">
        <w:rPr>
          <w:i/>
          <w:iCs/>
          <w:sz w:val="20"/>
        </w:rPr>
        <w:t>FCSDC165-552C ergänzt Milwaukee seine M18-Plattform um ein Werkzeug, das den hohen Anforderungen professioneller Anwender im Holzbau gerecht wird.</w:t>
      </w:r>
    </w:p>
    <w:p w14:paraId="0D1988C7" w14:textId="77777777" w:rsidR="009D4223" w:rsidRPr="000B2D26" w:rsidRDefault="009D4223" w:rsidP="00D065C4">
      <w:pPr>
        <w:spacing w:line="360" w:lineRule="auto"/>
        <w:rPr>
          <w:i/>
          <w:iCs/>
          <w:sz w:val="20"/>
        </w:rPr>
      </w:pPr>
    </w:p>
    <w:p w14:paraId="662CF4F3" w14:textId="23F9F11F" w:rsidR="009D4223" w:rsidRDefault="009D4223" w:rsidP="00D065C4">
      <w:pPr>
        <w:spacing w:line="360" w:lineRule="auto"/>
        <w:rPr>
          <w:i/>
          <w:iCs/>
          <w:sz w:val="20"/>
        </w:rPr>
      </w:pPr>
      <w:r w:rsidRPr="000B2D26">
        <w:rPr>
          <w:i/>
          <w:iCs/>
          <w:noProof/>
          <w:sz w:val="20"/>
        </w:rPr>
        <w:drawing>
          <wp:inline distT="0" distB="0" distL="0" distR="0" wp14:anchorId="412DB113" wp14:editId="1D18008E">
            <wp:extent cx="2514600" cy="1685925"/>
            <wp:effectExtent l="0" t="0" r="0" b="9525"/>
            <wp:docPr id="1980245851" name="Grafik 3" descr="Ein Bild, das Werkzeug, elektrische Säge, Person, Elektrowerkzeu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245851" name="Grafik 3" descr="Ein Bild, das Werkzeug, elektrische Säge, Person, Elektrowerkzeug enthält.&#10;&#10;KI-generierte Inhalte können fehlerhaft sei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14600" cy="1685925"/>
                    </a:xfrm>
                    <a:prstGeom prst="rect">
                      <a:avLst/>
                    </a:prstGeom>
                    <a:noFill/>
                    <a:ln>
                      <a:noFill/>
                    </a:ln>
                  </pic:spPr>
                </pic:pic>
              </a:graphicData>
            </a:graphic>
          </wp:inline>
        </w:drawing>
      </w:r>
    </w:p>
    <w:p w14:paraId="2064F35E" w14:textId="08A4BB51" w:rsidR="000B2D26" w:rsidRPr="000B2D26" w:rsidRDefault="007B22BA" w:rsidP="00D065C4">
      <w:pPr>
        <w:spacing w:line="360" w:lineRule="auto"/>
        <w:rPr>
          <w:i/>
          <w:iCs/>
          <w:sz w:val="20"/>
        </w:rPr>
      </w:pPr>
      <w:r>
        <w:rPr>
          <w:i/>
          <w:iCs/>
          <w:sz w:val="20"/>
        </w:rPr>
        <w:t>Das</w:t>
      </w:r>
      <w:r w:rsidRPr="007B22BA">
        <w:rPr>
          <w:i/>
          <w:iCs/>
          <w:sz w:val="20"/>
        </w:rPr>
        <w:t xml:space="preserve"> 165 mm-Sägeblatt </w:t>
      </w:r>
      <w:r>
        <w:rPr>
          <w:i/>
          <w:iCs/>
          <w:sz w:val="20"/>
        </w:rPr>
        <w:t xml:space="preserve">arbeitet sich </w:t>
      </w:r>
      <w:r w:rsidRPr="007B22BA">
        <w:rPr>
          <w:i/>
          <w:iCs/>
          <w:sz w:val="20"/>
        </w:rPr>
        <w:t>kraftvoll und schnell durch das Materia</w:t>
      </w:r>
      <w:r>
        <w:rPr>
          <w:i/>
          <w:iCs/>
          <w:sz w:val="20"/>
        </w:rPr>
        <w:t xml:space="preserve">l. </w:t>
      </w:r>
      <w:r w:rsidRPr="007B22BA">
        <w:rPr>
          <w:i/>
          <w:iCs/>
          <w:sz w:val="20"/>
        </w:rPr>
        <w:t xml:space="preserve">Selbst bei anspruchsvollen Trennschnitten arbeitet die </w:t>
      </w:r>
      <w:r w:rsidR="0090442B">
        <w:rPr>
          <w:i/>
          <w:iCs/>
          <w:sz w:val="20"/>
        </w:rPr>
        <w:t>Kreissäge</w:t>
      </w:r>
      <w:r w:rsidRPr="007B22BA">
        <w:rPr>
          <w:i/>
          <w:iCs/>
          <w:sz w:val="20"/>
        </w:rPr>
        <w:t xml:space="preserve"> mit konstanter Geschwindigkeit und ohne zu blockieren oder zu überhitzen.</w:t>
      </w:r>
    </w:p>
    <w:sectPr w:rsidR="000B2D26" w:rsidRPr="000B2D26" w:rsidSect="00106ABB">
      <w:pgSz w:w="11907" w:h="16840"/>
      <w:pgMar w:top="1418" w:right="3005"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142"/>
  <w:displayHorizontalDrawingGridEvery w:val="0"/>
  <w:displayVerticalDrawingGridEvery w:val="0"/>
  <w:doNotUseMarginsForDrawingGridOrigin/>
  <w:noPunctuationKerning/>
  <w:characterSpacingControl w:val="doNotCompress"/>
  <w:compat>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B46"/>
    <w:rsid w:val="00004941"/>
    <w:rsid w:val="000057BC"/>
    <w:rsid w:val="00007B8B"/>
    <w:rsid w:val="00010AB0"/>
    <w:rsid w:val="00023114"/>
    <w:rsid w:val="000266EE"/>
    <w:rsid w:val="00054993"/>
    <w:rsid w:val="00055E7C"/>
    <w:rsid w:val="00064190"/>
    <w:rsid w:val="000738FD"/>
    <w:rsid w:val="00077F53"/>
    <w:rsid w:val="00091423"/>
    <w:rsid w:val="000B0A6C"/>
    <w:rsid w:val="000B2D26"/>
    <w:rsid w:val="000D2453"/>
    <w:rsid w:val="000D254D"/>
    <w:rsid w:val="000D280B"/>
    <w:rsid w:val="000D6ED7"/>
    <w:rsid w:val="000E7FD9"/>
    <w:rsid w:val="000F1229"/>
    <w:rsid w:val="001050DF"/>
    <w:rsid w:val="00106ABB"/>
    <w:rsid w:val="0011214D"/>
    <w:rsid w:val="001279C2"/>
    <w:rsid w:val="001541D3"/>
    <w:rsid w:val="00157A45"/>
    <w:rsid w:val="0016215F"/>
    <w:rsid w:val="00162B9F"/>
    <w:rsid w:val="00170ED1"/>
    <w:rsid w:val="00183EB1"/>
    <w:rsid w:val="00196ACC"/>
    <w:rsid w:val="001B69DB"/>
    <w:rsid w:val="001B6CB3"/>
    <w:rsid w:val="001B6E3B"/>
    <w:rsid w:val="001E46C2"/>
    <w:rsid w:val="0023175B"/>
    <w:rsid w:val="00253CCF"/>
    <w:rsid w:val="00257AFD"/>
    <w:rsid w:val="00270D19"/>
    <w:rsid w:val="002763AD"/>
    <w:rsid w:val="00293666"/>
    <w:rsid w:val="00294CC2"/>
    <w:rsid w:val="002B23E3"/>
    <w:rsid w:val="002B2D0A"/>
    <w:rsid w:val="002B368C"/>
    <w:rsid w:val="002B79FE"/>
    <w:rsid w:val="002C4D31"/>
    <w:rsid w:val="002D397F"/>
    <w:rsid w:val="002D3995"/>
    <w:rsid w:val="002D6F6F"/>
    <w:rsid w:val="002F6913"/>
    <w:rsid w:val="00313B4A"/>
    <w:rsid w:val="00316A08"/>
    <w:rsid w:val="00322E2D"/>
    <w:rsid w:val="003234DE"/>
    <w:rsid w:val="00333E8C"/>
    <w:rsid w:val="00337C9C"/>
    <w:rsid w:val="00350F75"/>
    <w:rsid w:val="003578EF"/>
    <w:rsid w:val="003714F4"/>
    <w:rsid w:val="003836B2"/>
    <w:rsid w:val="003924FA"/>
    <w:rsid w:val="003B6AEA"/>
    <w:rsid w:val="003B6D35"/>
    <w:rsid w:val="003D75BC"/>
    <w:rsid w:val="0040498D"/>
    <w:rsid w:val="004155EE"/>
    <w:rsid w:val="00416CB6"/>
    <w:rsid w:val="00423F15"/>
    <w:rsid w:val="00430A31"/>
    <w:rsid w:val="004510F4"/>
    <w:rsid w:val="00451DB7"/>
    <w:rsid w:val="00452099"/>
    <w:rsid w:val="00454604"/>
    <w:rsid w:val="00470B8A"/>
    <w:rsid w:val="004727E8"/>
    <w:rsid w:val="004733B2"/>
    <w:rsid w:val="00485E60"/>
    <w:rsid w:val="00487E9A"/>
    <w:rsid w:val="00494FB9"/>
    <w:rsid w:val="004A3F91"/>
    <w:rsid w:val="004C50AB"/>
    <w:rsid w:val="004D576B"/>
    <w:rsid w:val="004E1125"/>
    <w:rsid w:val="004F1A45"/>
    <w:rsid w:val="00501CE2"/>
    <w:rsid w:val="00504FB3"/>
    <w:rsid w:val="00510B9D"/>
    <w:rsid w:val="00543E87"/>
    <w:rsid w:val="00561F26"/>
    <w:rsid w:val="00565ADB"/>
    <w:rsid w:val="00577AD5"/>
    <w:rsid w:val="005A0631"/>
    <w:rsid w:val="005A4A30"/>
    <w:rsid w:val="005C0863"/>
    <w:rsid w:val="005C1F5C"/>
    <w:rsid w:val="005F4855"/>
    <w:rsid w:val="00602A08"/>
    <w:rsid w:val="006044CF"/>
    <w:rsid w:val="0060490D"/>
    <w:rsid w:val="0062618E"/>
    <w:rsid w:val="0062702B"/>
    <w:rsid w:val="00640B86"/>
    <w:rsid w:val="0066249C"/>
    <w:rsid w:val="00676A13"/>
    <w:rsid w:val="0069035D"/>
    <w:rsid w:val="006B0BDB"/>
    <w:rsid w:val="006B6EC2"/>
    <w:rsid w:val="006D653A"/>
    <w:rsid w:val="006E258F"/>
    <w:rsid w:val="006F4594"/>
    <w:rsid w:val="007168E7"/>
    <w:rsid w:val="007228B8"/>
    <w:rsid w:val="00741727"/>
    <w:rsid w:val="0074471C"/>
    <w:rsid w:val="00751767"/>
    <w:rsid w:val="007613BE"/>
    <w:rsid w:val="007667AB"/>
    <w:rsid w:val="00775B6A"/>
    <w:rsid w:val="00784B9C"/>
    <w:rsid w:val="007929F4"/>
    <w:rsid w:val="00792CBB"/>
    <w:rsid w:val="00793E6E"/>
    <w:rsid w:val="007A108D"/>
    <w:rsid w:val="007A561C"/>
    <w:rsid w:val="007B22BA"/>
    <w:rsid w:val="007B2E30"/>
    <w:rsid w:val="007C406A"/>
    <w:rsid w:val="007C69FE"/>
    <w:rsid w:val="007D4F8E"/>
    <w:rsid w:val="007E0A93"/>
    <w:rsid w:val="007E0F23"/>
    <w:rsid w:val="007F2B12"/>
    <w:rsid w:val="007F31A8"/>
    <w:rsid w:val="00802EA2"/>
    <w:rsid w:val="00816E18"/>
    <w:rsid w:val="00825A9B"/>
    <w:rsid w:val="008303DA"/>
    <w:rsid w:val="00831433"/>
    <w:rsid w:val="008362C1"/>
    <w:rsid w:val="008401C2"/>
    <w:rsid w:val="0084745A"/>
    <w:rsid w:val="00857B18"/>
    <w:rsid w:val="00873F68"/>
    <w:rsid w:val="00875B73"/>
    <w:rsid w:val="008A18A9"/>
    <w:rsid w:val="008B0D51"/>
    <w:rsid w:val="008B3FE2"/>
    <w:rsid w:val="008C3C18"/>
    <w:rsid w:val="008C67C3"/>
    <w:rsid w:val="008C7DDB"/>
    <w:rsid w:val="008D1071"/>
    <w:rsid w:val="008D4DE8"/>
    <w:rsid w:val="008E527B"/>
    <w:rsid w:val="008F6AE0"/>
    <w:rsid w:val="009001CD"/>
    <w:rsid w:val="0090442B"/>
    <w:rsid w:val="00920D2F"/>
    <w:rsid w:val="0092354F"/>
    <w:rsid w:val="00923BC8"/>
    <w:rsid w:val="00942D22"/>
    <w:rsid w:val="0094635C"/>
    <w:rsid w:val="00956514"/>
    <w:rsid w:val="00980528"/>
    <w:rsid w:val="009835F3"/>
    <w:rsid w:val="00996588"/>
    <w:rsid w:val="009A1880"/>
    <w:rsid w:val="009A6665"/>
    <w:rsid w:val="009C2985"/>
    <w:rsid w:val="009C35FD"/>
    <w:rsid w:val="009C6872"/>
    <w:rsid w:val="009D4223"/>
    <w:rsid w:val="009F4143"/>
    <w:rsid w:val="009F4E9F"/>
    <w:rsid w:val="00A274A9"/>
    <w:rsid w:val="00A31754"/>
    <w:rsid w:val="00A440FD"/>
    <w:rsid w:val="00A461F3"/>
    <w:rsid w:val="00A55742"/>
    <w:rsid w:val="00A759DA"/>
    <w:rsid w:val="00AA3D02"/>
    <w:rsid w:val="00AA7E9F"/>
    <w:rsid w:val="00AC31D4"/>
    <w:rsid w:val="00AC3ECB"/>
    <w:rsid w:val="00AC6C34"/>
    <w:rsid w:val="00AE5B51"/>
    <w:rsid w:val="00B06F4B"/>
    <w:rsid w:val="00B221E0"/>
    <w:rsid w:val="00B22850"/>
    <w:rsid w:val="00B33594"/>
    <w:rsid w:val="00B54E64"/>
    <w:rsid w:val="00B658C0"/>
    <w:rsid w:val="00B854FA"/>
    <w:rsid w:val="00B904E1"/>
    <w:rsid w:val="00B96D95"/>
    <w:rsid w:val="00BA7508"/>
    <w:rsid w:val="00BC4AF3"/>
    <w:rsid w:val="00BD39D8"/>
    <w:rsid w:val="00BD6F8B"/>
    <w:rsid w:val="00BE02D0"/>
    <w:rsid w:val="00C00783"/>
    <w:rsid w:val="00C02696"/>
    <w:rsid w:val="00C07778"/>
    <w:rsid w:val="00C11413"/>
    <w:rsid w:val="00C118AC"/>
    <w:rsid w:val="00C20948"/>
    <w:rsid w:val="00C20F59"/>
    <w:rsid w:val="00C257F3"/>
    <w:rsid w:val="00C26E53"/>
    <w:rsid w:val="00C47955"/>
    <w:rsid w:val="00C51E7F"/>
    <w:rsid w:val="00C5287E"/>
    <w:rsid w:val="00C56468"/>
    <w:rsid w:val="00C60AF3"/>
    <w:rsid w:val="00C73E34"/>
    <w:rsid w:val="00C74F75"/>
    <w:rsid w:val="00C90E58"/>
    <w:rsid w:val="00C93608"/>
    <w:rsid w:val="00CA4D26"/>
    <w:rsid w:val="00CB5661"/>
    <w:rsid w:val="00CD6160"/>
    <w:rsid w:val="00CE1FDF"/>
    <w:rsid w:val="00CF61DE"/>
    <w:rsid w:val="00D0357F"/>
    <w:rsid w:val="00D065C4"/>
    <w:rsid w:val="00D10FC8"/>
    <w:rsid w:val="00D11441"/>
    <w:rsid w:val="00D1290D"/>
    <w:rsid w:val="00D20FBF"/>
    <w:rsid w:val="00D215BA"/>
    <w:rsid w:val="00D23BF5"/>
    <w:rsid w:val="00D245D9"/>
    <w:rsid w:val="00D26A0B"/>
    <w:rsid w:val="00D50382"/>
    <w:rsid w:val="00D55DA4"/>
    <w:rsid w:val="00D62198"/>
    <w:rsid w:val="00D70E1F"/>
    <w:rsid w:val="00D801AB"/>
    <w:rsid w:val="00D949A4"/>
    <w:rsid w:val="00D95DE1"/>
    <w:rsid w:val="00D965E8"/>
    <w:rsid w:val="00DA3AD0"/>
    <w:rsid w:val="00DB2256"/>
    <w:rsid w:val="00DC02AB"/>
    <w:rsid w:val="00DD52BD"/>
    <w:rsid w:val="00E001D6"/>
    <w:rsid w:val="00E00CEC"/>
    <w:rsid w:val="00E12090"/>
    <w:rsid w:val="00E23816"/>
    <w:rsid w:val="00E37495"/>
    <w:rsid w:val="00E53335"/>
    <w:rsid w:val="00E673FE"/>
    <w:rsid w:val="00E74093"/>
    <w:rsid w:val="00E74445"/>
    <w:rsid w:val="00E75C9C"/>
    <w:rsid w:val="00E83CBB"/>
    <w:rsid w:val="00E86B5C"/>
    <w:rsid w:val="00EA4C93"/>
    <w:rsid w:val="00EB6143"/>
    <w:rsid w:val="00EE226A"/>
    <w:rsid w:val="00F14636"/>
    <w:rsid w:val="00F23D71"/>
    <w:rsid w:val="00F322D9"/>
    <w:rsid w:val="00F35540"/>
    <w:rsid w:val="00F44B46"/>
    <w:rsid w:val="00F4656D"/>
    <w:rsid w:val="00F541DC"/>
    <w:rsid w:val="00F54CF0"/>
    <w:rsid w:val="00F67457"/>
    <w:rsid w:val="00F73AB1"/>
    <w:rsid w:val="00F77982"/>
    <w:rsid w:val="00F87046"/>
    <w:rsid w:val="00FA23C2"/>
    <w:rsid w:val="00FA29E6"/>
    <w:rsid w:val="00FC3DF1"/>
    <w:rsid w:val="00FE0983"/>
    <w:rsid w:val="00FE1D5A"/>
    <w:rsid w:val="00FF0E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E2080A0"/>
  <w15:chartTrackingRefBased/>
  <w15:docId w15:val="{486869AA-97F6-4304-A098-052DE1997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rPr>
  </w:style>
  <w:style w:type="paragraph" w:styleId="berschrift1">
    <w:name w:val="heading 1"/>
    <w:basedOn w:val="Standard"/>
    <w:next w:val="Standard"/>
    <w:qFormat/>
    <w:pPr>
      <w:keepNext/>
      <w:spacing w:before="240" w:after="60"/>
      <w:outlineLvl w:val="0"/>
    </w:pPr>
    <w:rPr>
      <w:kern w:val="28"/>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162B9F"/>
    <w:rPr>
      <w:rFonts w:ascii="Tahoma" w:hAnsi="Tahoma" w:cs="Tahoma"/>
      <w:sz w:val="16"/>
      <w:szCs w:val="16"/>
    </w:rPr>
  </w:style>
  <w:style w:type="character" w:styleId="Hyperlink">
    <w:name w:val="Hyperlink"/>
    <w:rsid w:val="00D50382"/>
    <w:rPr>
      <w:color w:val="0000FF"/>
      <w:u w:val="single"/>
    </w:rPr>
  </w:style>
  <w:style w:type="paragraph" w:styleId="StandardWeb">
    <w:name w:val="Normal (Web)"/>
    <w:basedOn w:val="Standard"/>
    <w:uiPriority w:val="99"/>
    <w:rsid w:val="00055E7C"/>
    <w:pPr>
      <w:spacing w:before="100" w:beforeAutospacing="1" w:after="100" w:afterAutospacing="1"/>
    </w:pPr>
    <w:rPr>
      <w:rFonts w:eastAsia="SimSun"/>
      <w:szCs w:val="24"/>
      <w:lang w:eastAsia="zh-CN"/>
    </w:rPr>
  </w:style>
  <w:style w:type="table" w:styleId="Tabellenraster">
    <w:name w:val="Table Grid"/>
    <w:basedOn w:val="NormaleTabelle"/>
    <w:rsid w:val="00751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uiPriority w:val="99"/>
    <w:semiHidden/>
    <w:unhideWhenUsed/>
    <w:rsid w:val="00D245D9"/>
    <w:rPr>
      <w:color w:val="605E5C"/>
      <w:shd w:val="clear" w:color="auto" w:fill="E1DFDD"/>
    </w:rPr>
  </w:style>
  <w:style w:type="character" w:styleId="Kommentarzeichen">
    <w:name w:val="annotation reference"/>
    <w:uiPriority w:val="99"/>
    <w:semiHidden/>
    <w:unhideWhenUsed/>
    <w:rsid w:val="00C47955"/>
    <w:rPr>
      <w:sz w:val="16"/>
      <w:szCs w:val="16"/>
    </w:rPr>
  </w:style>
  <w:style w:type="paragraph" w:styleId="Kommentartext">
    <w:name w:val="annotation text"/>
    <w:basedOn w:val="Standard"/>
    <w:link w:val="KommentartextZchn"/>
    <w:uiPriority w:val="99"/>
    <w:unhideWhenUsed/>
    <w:rsid w:val="00C47955"/>
    <w:rPr>
      <w:sz w:val="20"/>
    </w:rPr>
  </w:style>
  <w:style w:type="character" w:customStyle="1" w:styleId="KommentartextZchn">
    <w:name w:val="Kommentartext Zchn"/>
    <w:basedOn w:val="Absatz-Standardschriftart"/>
    <w:link w:val="Kommentartext"/>
    <w:uiPriority w:val="99"/>
    <w:rsid w:val="00C47955"/>
  </w:style>
  <w:style w:type="paragraph" w:styleId="Kommentarthema">
    <w:name w:val="annotation subject"/>
    <w:basedOn w:val="Kommentartext"/>
    <w:next w:val="Kommentartext"/>
    <w:link w:val="KommentarthemaZchn"/>
    <w:uiPriority w:val="99"/>
    <w:semiHidden/>
    <w:unhideWhenUsed/>
    <w:rsid w:val="00C47955"/>
    <w:rPr>
      <w:b/>
      <w:bCs/>
    </w:rPr>
  </w:style>
  <w:style w:type="character" w:customStyle="1" w:styleId="KommentarthemaZchn">
    <w:name w:val="Kommentarthema Zchn"/>
    <w:link w:val="Kommentarthema"/>
    <w:uiPriority w:val="99"/>
    <w:semiHidden/>
    <w:rsid w:val="00C479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996374">
      <w:bodyDiv w:val="1"/>
      <w:marLeft w:val="0"/>
      <w:marRight w:val="0"/>
      <w:marTop w:val="0"/>
      <w:marBottom w:val="0"/>
      <w:divBdr>
        <w:top w:val="none" w:sz="0" w:space="0" w:color="auto"/>
        <w:left w:val="none" w:sz="0" w:space="0" w:color="auto"/>
        <w:bottom w:val="none" w:sz="0" w:space="0" w:color="auto"/>
        <w:right w:val="none" w:sz="0" w:space="0" w:color="auto"/>
      </w:divBdr>
    </w:div>
    <w:div w:id="674650829">
      <w:bodyDiv w:val="1"/>
      <w:marLeft w:val="0"/>
      <w:marRight w:val="0"/>
      <w:marTop w:val="0"/>
      <w:marBottom w:val="0"/>
      <w:divBdr>
        <w:top w:val="none" w:sz="0" w:space="0" w:color="auto"/>
        <w:left w:val="none" w:sz="0" w:space="0" w:color="auto"/>
        <w:bottom w:val="none" w:sz="0" w:space="0" w:color="auto"/>
        <w:right w:val="none" w:sz="0" w:space="0" w:color="auto"/>
      </w:divBdr>
    </w:div>
    <w:div w:id="169168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milwaukeetool.eu/de-de/gewerke/holzbau/"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0" Type="http://schemas.openxmlformats.org/officeDocument/2006/relationships/hyperlink" Target="https://de.milwaukeetool.eu/systems/m18/fuel/" TargetMode="External"/><Relationship Id="rId4" Type="http://schemas.openxmlformats.org/officeDocument/2006/relationships/customXml" Target="../customXml/item4.xml"/><Relationship Id="rId9" Type="http://schemas.openxmlformats.org/officeDocument/2006/relationships/hyperlink" Target="https://de.milwaukeetool.eu/support/search-results/?searchTerm=f%c3%bchrungsschienen"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ell\Documents\Benutzerdefinierte%20Office-Vorlagen\PM_Milwaukee_202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EF18EB27597D4A8FBEED9C62C81D1B" ma:contentTypeVersion="14" ma:contentTypeDescription="Create a new document." ma:contentTypeScope="" ma:versionID="032d3bd8e2a7dd54af0171f7f76fd203">
  <xsd:schema xmlns:xsd="http://www.w3.org/2001/XMLSchema" xmlns:xs="http://www.w3.org/2001/XMLSchema" xmlns:p="http://schemas.microsoft.com/office/2006/metadata/properties" xmlns:ns2="09d0a125-4c36-45e6-8e29-190efec51865" xmlns:ns3="b6a3d15b-78a4-4ce0-86f6-87d333fcccec" targetNamespace="http://schemas.microsoft.com/office/2006/metadata/properties" ma:root="true" ma:fieldsID="7dade3201dc0d10a7193506f83a8cf09" ns2:_="" ns3:_="">
    <xsd:import namespace="09d0a125-4c36-45e6-8e29-190efec51865"/>
    <xsd:import namespace="b6a3d15b-78a4-4ce0-86f6-87d333fccc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d0a125-4c36-45e6-8e29-190efec518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2c2b515-6a25-4cc0-9dca-5495da4c846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a3d15b-78a4-4ce0-86f6-87d333fccce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208efdc-f376-4993-9c31-92b6ad896359}" ma:internalName="TaxCatchAll" ma:showField="CatchAllData" ma:web="b6a3d15b-78a4-4ce0-86f6-87d333fccc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9d0a125-4c36-45e6-8e29-190efec51865">
      <Terms xmlns="http://schemas.microsoft.com/office/infopath/2007/PartnerControls"/>
    </lcf76f155ced4ddcb4097134ff3c332f>
    <TaxCatchAll xmlns="b6a3d15b-78a4-4ce0-86f6-87d333fccce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923950-6971-4DFE-AA9A-C49F90E82F47}"/>
</file>

<file path=customXml/itemProps2.xml><?xml version="1.0" encoding="utf-8"?>
<ds:datastoreItem xmlns:ds="http://schemas.openxmlformats.org/officeDocument/2006/customXml" ds:itemID="{68D59A2C-2BC9-4D48-B546-09A14EEB07C6}">
  <ds:schemaRefs>
    <ds:schemaRef ds:uri="http://schemas.openxmlformats.org/officeDocument/2006/bibliography"/>
  </ds:schemaRefs>
</ds:datastoreItem>
</file>

<file path=customXml/itemProps3.xml><?xml version="1.0" encoding="utf-8"?>
<ds:datastoreItem xmlns:ds="http://schemas.openxmlformats.org/officeDocument/2006/customXml" ds:itemID="{F3B9ACCB-6D78-4D54-B9AE-76C5670BA22D}">
  <ds:schemaRefs>
    <ds:schemaRef ds:uri="http://schemas.microsoft.com/office/2006/metadata/properties"/>
    <ds:schemaRef ds:uri="http://schemas.microsoft.com/office/infopath/2007/PartnerControls"/>
    <ds:schemaRef ds:uri="09d0a125-4c36-45e6-8e29-190efec51865"/>
    <ds:schemaRef ds:uri="b6a3d15b-78a4-4ce0-86f6-87d333fcccec"/>
  </ds:schemaRefs>
</ds:datastoreItem>
</file>

<file path=customXml/itemProps4.xml><?xml version="1.0" encoding="utf-8"?>
<ds:datastoreItem xmlns:ds="http://schemas.openxmlformats.org/officeDocument/2006/customXml" ds:itemID="{D969FB6E-FC84-4835-A577-6E2042532D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PM_Milwaukee_2022.dotx</Template>
  <TotalTime>0</TotalTime>
  <Pages>3</Pages>
  <Words>559</Words>
  <Characters>3523</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Presse-Text</vt:lpstr>
    </vt:vector>
  </TitlesOfParts>
  <Company>Pressebüro</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Presse-Text</dc:title>
  <dc:subject/>
  <dc:creator>Kay Müller</dc:creator>
  <cp:keywords/>
  <dc:description/>
  <cp:lastModifiedBy>Christina Hirt</cp:lastModifiedBy>
  <cp:revision>6</cp:revision>
  <cp:lastPrinted>2018-10-11T12:12:00Z</cp:lastPrinted>
  <dcterms:created xsi:type="dcterms:W3CDTF">2026-01-16T11:10:00Z</dcterms:created>
  <dcterms:modified xsi:type="dcterms:W3CDTF">2026-01-29T08:51:00Z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0x01010015EF18EB27597D4A8FBEED9C62C81D1B</vt:lpwstr>
  </property>
  <property fmtid="{D5CDD505-2E9C-101B-9397-08002B2CF9AE}" pid="3" name="MediaServiceImageTags">
    <vt:lpwstr/>
  </property>
</Properties>
</file>