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7E31" w:rsidRPr="0068299A" w:rsidRDefault="004B5700">
      <w:pPr>
        <w:ind w:left="141" w:right="1801"/>
        <w:rPr>
          <w:sz w:val="32"/>
          <w:szCs w:val="32"/>
          <w:lang w:val="de-DE"/>
        </w:rPr>
      </w:pPr>
      <w:r w:rsidRPr="0068299A">
        <w:rPr>
          <w:sz w:val="32"/>
          <w:szCs w:val="32"/>
          <w:lang w:val="de-DE"/>
        </w:rPr>
        <w:t>Tipps für das schnelle und einfache Entfernen von Kondenswasser auf Fenstern und glatten Oberflächen</w:t>
      </w:r>
    </w:p>
    <w:p w:rsidR="004F7E31" w:rsidRPr="0068299A" w:rsidRDefault="004F7E31">
      <w:pPr>
        <w:ind w:left="141" w:right="-1440"/>
        <w:rPr>
          <w:lang w:val="de-DE"/>
        </w:rPr>
      </w:pPr>
    </w:p>
    <w:p w:rsidR="004F7E31" w:rsidRPr="0068299A" w:rsidRDefault="004B5700">
      <w:pPr>
        <w:ind w:left="141" w:right="-1440"/>
        <w:rPr>
          <w:lang w:val="de-DE"/>
        </w:rPr>
      </w:pPr>
      <w:r w:rsidRPr="0068299A">
        <w:rPr>
          <w:b/>
          <w:sz w:val="36"/>
          <w:szCs w:val="36"/>
          <w:lang w:val="de-DE"/>
        </w:rPr>
        <w:t>Was tun bei beschlagenen Scheiben?</w:t>
      </w:r>
    </w:p>
    <w:tbl>
      <w:tblPr>
        <w:tblStyle w:val="a"/>
        <w:tblW w:w="978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670"/>
      </w:tblGrid>
      <w:tr w:rsidR="004F7E31">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rsidR="004F7E31" w:rsidRPr="0068299A" w:rsidRDefault="004F7E31">
            <w:pPr>
              <w:pBdr>
                <w:top w:val="nil"/>
                <w:left w:val="nil"/>
                <w:bottom w:val="nil"/>
                <w:right w:val="nil"/>
                <w:between w:val="nil"/>
              </w:pBdr>
              <w:spacing w:line="360" w:lineRule="auto"/>
              <w:ind w:right="-81"/>
              <w:jc w:val="both"/>
              <w:rPr>
                <w:b/>
                <w:sz w:val="20"/>
                <w:szCs w:val="20"/>
                <w:lang w:val="de-DE"/>
              </w:rPr>
            </w:pPr>
          </w:p>
          <w:p w:rsidR="004F7E31" w:rsidRPr="0068299A" w:rsidRDefault="004B5700">
            <w:pPr>
              <w:pBdr>
                <w:top w:val="nil"/>
                <w:left w:val="nil"/>
                <w:bottom w:val="nil"/>
                <w:right w:val="nil"/>
                <w:between w:val="nil"/>
              </w:pBdr>
              <w:spacing w:line="360" w:lineRule="auto"/>
              <w:ind w:right="-81"/>
              <w:jc w:val="both"/>
              <w:rPr>
                <w:lang w:val="de-DE"/>
              </w:rPr>
            </w:pPr>
            <w:r w:rsidRPr="0068299A">
              <w:rPr>
                <w:b/>
                <w:lang w:val="de-DE"/>
              </w:rPr>
              <w:t>Winnenden,</w:t>
            </w:r>
            <w:r w:rsidRPr="0068299A">
              <w:rPr>
                <w:lang w:val="de-DE"/>
              </w:rPr>
              <w:t xml:space="preserve"> </w:t>
            </w:r>
            <w:r w:rsidR="0068299A">
              <w:rPr>
                <w:b/>
                <w:lang w:val="de-DE"/>
              </w:rPr>
              <w:t xml:space="preserve">Oktober </w:t>
            </w:r>
            <w:r w:rsidRPr="0068299A">
              <w:rPr>
                <w:b/>
                <w:lang w:val="de-DE"/>
              </w:rPr>
              <w:t xml:space="preserve">2023 </w:t>
            </w:r>
            <w:r w:rsidRPr="0068299A">
              <w:rPr>
                <w:lang w:val="de-DE"/>
              </w:rPr>
              <w:t>– Wenn an kühleren Tagen die Heizung läuft und die Temperatur im Haus deutlich höher ist als im Freien, kann das zu einer verstärkten Bildung von Kondenswasser an Fenstern führen. Die Scheiben beschlagen. Das ist nicht nur lästig, sondern weist auch auf ei</w:t>
            </w:r>
            <w:r w:rsidRPr="0068299A">
              <w:rPr>
                <w:lang w:val="de-DE"/>
              </w:rPr>
              <w:t>ne zu hohe Luftfeuchtigkeit hin, die unangenehme Folgen haben kann. Langfristig besteht die Gefahr, dass die Feuchtigkeit zu Schimmelbildung und Schäden an den Fenstern und der Fassade führt.</w:t>
            </w:r>
          </w:p>
          <w:p w:rsidR="004F7E31" w:rsidRPr="0068299A" w:rsidRDefault="004F7E31">
            <w:pPr>
              <w:pBdr>
                <w:top w:val="nil"/>
                <w:left w:val="nil"/>
                <w:bottom w:val="nil"/>
                <w:right w:val="nil"/>
                <w:between w:val="nil"/>
              </w:pBdr>
              <w:spacing w:line="360" w:lineRule="auto"/>
              <w:ind w:right="-81"/>
              <w:jc w:val="both"/>
              <w:rPr>
                <w:lang w:val="de-DE"/>
              </w:rPr>
            </w:pPr>
          </w:p>
          <w:p w:rsidR="004F7E31" w:rsidRPr="0068299A" w:rsidRDefault="004B5700">
            <w:pPr>
              <w:pBdr>
                <w:top w:val="nil"/>
                <w:left w:val="nil"/>
                <w:bottom w:val="nil"/>
                <w:right w:val="nil"/>
                <w:between w:val="nil"/>
              </w:pBdr>
              <w:spacing w:line="360" w:lineRule="auto"/>
              <w:ind w:right="-81"/>
              <w:jc w:val="both"/>
              <w:rPr>
                <w:b/>
                <w:lang w:val="de-DE"/>
              </w:rPr>
            </w:pPr>
            <w:r w:rsidRPr="0068299A">
              <w:rPr>
                <w:b/>
                <w:lang w:val="de-DE"/>
              </w:rPr>
              <w:t>Staunässe entfernen</w:t>
            </w:r>
          </w:p>
          <w:p w:rsidR="004F7E31" w:rsidRPr="0068299A" w:rsidRDefault="004B5700">
            <w:pPr>
              <w:pBdr>
                <w:top w:val="nil"/>
                <w:left w:val="nil"/>
                <w:bottom w:val="nil"/>
                <w:right w:val="nil"/>
                <w:between w:val="nil"/>
              </w:pBdr>
              <w:spacing w:line="360" w:lineRule="auto"/>
              <w:ind w:right="-81"/>
              <w:jc w:val="both"/>
              <w:rPr>
                <w:lang w:val="de-DE"/>
              </w:rPr>
            </w:pPr>
            <w:r w:rsidRPr="0068299A">
              <w:rPr>
                <w:lang w:val="de-DE"/>
              </w:rPr>
              <w:t>Vorhandene Staunässe an den Scheiben und di</w:t>
            </w:r>
            <w:r w:rsidRPr="0068299A">
              <w:rPr>
                <w:lang w:val="de-DE"/>
              </w:rPr>
              <w:t>e Bildung von Kondenswasser sollten deshalb minimiert werden. Steht das Wasser zu lange, bilden sich dunkle Flecken an den Silikonfugen oder der Holzrahmen nimmt Schaden und die Schimmelbildung wird gefördert. Das Trockenwischen geht zwar auch mit einem Tu</w:t>
            </w:r>
            <w:r w:rsidRPr="0068299A">
              <w:rPr>
                <w:lang w:val="de-DE"/>
              </w:rPr>
              <w:t>ch oder saugfähigem Küchenpapier, doch herabtropfendes Wasser oder zurückbleibende Schlieren lassen sich damit kaum vermeiden.</w:t>
            </w:r>
          </w:p>
          <w:p w:rsidR="004F7E31" w:rsidRPr="0068299A" w:rsidRDefault="004F7E31">
            <w:pPr>
              <w:pBdr>
                <w:top w:val="nil"/>
                <w:left w:val="nil"/>
                <w:bottom w:val="nil"/>
                <w:right w:val="nil"/>
                <w:between w:val="nil"/>
              </w:pBdr>
              <w:spacing w:line="360" w:lineRule="auto"/>
              <w:ind w:right="-81"/>
              <w:jc w:val="both"/>
              <w:rPr>
                <w:lang w:val="de-DE"/>
              </w:rPr>
            </w:pPr>
          </w:p>
          <w:p w:rsidR="004F7E31" w:rsidRPr="0068299A" w:rsidRDefault="004B5700">
            <w:pPr>
              <w:pBdr>
                <w:top w:val="nil"/>
                <w:left w:val="nil"/>
                <w:bottom w:val="nil"/>
                <w:right w:val="nil"/>
                <w:between w:val="nil"/>
              </w:pBdr>
              <w:spacing w:line="360" w:lineRule="auto"/>
              <w:ind w:right="-81"/>
              <w:jc w:val="both"/>
              <w:rPr>
                <w:lang w:val="de-DE"/>
              </w:rPr>
            </w:pPr>
            <w:r w:rsidRPr="0068299A">
              <w:rPr>
                <w:lang w:val="de-DE"/>
              </w:rPr>
              <w:t>Deutlich komfortabler ist die Verwendung eines elektrischen Fenstersaugers. Kärcher bietet dafür verschiedene Modelle an: Einsch</w:t>
            </w:r>
            <w:r w:rsidRPr="0068299A">
              <w:rPr>
                <w:lang w:val="de-DE"/>
              </w:rPr>
              <w:t>alten, mit der Gummilippe aufsetzen und abziehen - fertig. Das Wasser landet im Auffangtank des Saugers und die Oberfläche ist sofort trocken. Schneller, sauberer und zudem tropfenfrei geht es kaum.</w:t>
            </w:r>
          </w:p>
          <w:p w:rsidR="004F7E31" w:rsidRPr="0068299A" w:rsidRDefault="004F7E31">
            <w:pPr>
              <w:pBdr>
                <w:top w:val="nil"/>
                <w:left w:val="nil"/>
                <w:bottom w:val="nil"/>
                <w:right w:val="nil"/>
                <w:between w:val="nil"/>
              </w:pBdr>
              <w:spacing w:line="360" w:lineRule="auto"/>
              <w:ind w:right="-81"/>
              <w:jc w:val="both"/>
              <w:rPr>
                <w:lang w:val="de-DE"/>
              </w:rPr>
            </w:pPr>
          </w:p>
          <w:p w:rsidR="004F7E31" w:rsidRPr="0068299A" w:rsidRDefault="004B5700">
            <w:pPr>
              <w:pBdr>
                <w:top w:val="nil"/>
                <w:left w:val="nil"/>
                <w:bottom w:val="nil"/>
                <w:right w:val="nil"/>
                <w:between w:val="nil"/>
              </w:pBdr>
              <w:spacing w:line="360" w:lineRule="auto"/>
              <w:ind w:right="-81"/>
              <w:jc w:val="both"/>
              <w:rPr>
                <w:lang w:val="de-DE"/>
              </w:rPr>
            </w:pPr>
            <w:r w:rsidRPr="0068299A">
              <w:rPr>
                <w:lang w:val="de-DE"/>
              </w:rPr>
              <w:t>Der elektrische Fensterreiniger lässt sich auch ideal ei</w:t>
            </w:r>
            <w:r w:rsidRPr="0068299A">
              <w:rPr>
                <w:lang w:val="de-DE"/>
              </w:rPr>
              <w:t xml:space="preserve">nsetzen, wenn in der Küche die Fliesen und Fenster bei längeren Kochzeiten beschlagen oder nach dem Duschen, um Spritzwasser auf Fliesen, Glastüren und </w:t>
            </w:r>
            <w:r w:rsidRPr="0068299A">
              <w:rPr>
                <w:lang w:val="de-DE"/>
              </w:rPr>
              <w:lastRenderedPageBreak/>
              <w:t>Spiegelflächen abzuziehen. Praktischer Nebeneffekt: Kalk hat keine Gelegenheit, sich festzusetzen und de</w:t>
            </w:r>
            <w:r w:rsidRPr="0068299A">
              <w:rPr>
                <w:lang w:val="de-DE"/>
              </w:rPr>
              <w:t>r Wochenputz bereitet weniger Mühe.</w:t>
            </w:r>
          </w:p>
          <w:p w:rsidR="004F7E31" w:rsidRPr="0068299A" w:rsidRDefault="004F7E31">
            <w:pPr>
              <w:pBdr>
                <w:top w:val="nil"/>
                <w:left w:val="nil"/>
                <w:bottom w:val="nil"/>
                <w:right w:val="nil"/>
                <w:between w:val="nil"/>
              </w:pBdr>
              <w:spacing w:line="360" w:lineRule="auto"/>
              <w:ind w:right="-81"/>
              <w:jc w:val="both"/>
              <w:rPr>
                <w:lang w:val="de-DE"/>
              </w:rPr>
            </w:pPr>
          </w:p>
          <w:p w:rsidR="004F7E31" w:rsidRPr="0068299A" w:rsidRDefault="004B5700">
            <w:pPr>
              <w:pBdr>
                <w:top w:val="nil"/>
                <w:left w:val="nil"/>
                <w:bottom w:val="nil"/>
                <w:right w:val="nil"/>
                <w:between w:val="nil"/>
              </w:pBdr>
              <w:spacing w:line="360" w:lineRule="auto"/>
              <w:ind w:right="-81"/>
              <w:jc w:val="both"/>
              <w:rPr>
                <w:b/>
                <w:lang w:val="de-DE"/>
              </w:rPr>
            </w:pPr>
            <w:r w:rsidRPr="0068299A">
              <w:rPr>
                <w:b/>
                <w:lang w:val="de-DE"/>
              </w:rPr>
              <w:t>Von außen beschlagene Fenster</w:t>
            </w:r>
          </w:p>
          <w:p w:rsidR="004F7E31" w:rsidRPr="0068299A" w:rsidRDefault="004B5700">
            <w:pPr>
              <w:pBdr>
                <w:top w:val="nil"/>
                <w:left w:val="nil"/>
                <w:bottom w:val="nil"/>
                <w:right w:val="nil"/>
                <w:between w:val="nil"/>
              </w:pBdr>
              <w:spacing w:line="360" w:lineRule="auto"/>
              <w:ind w:right="-81"/>
              <w:jc w:val="both"/>
              <w:rPr>
                <w:lang w:val="de-DE"/>
              </w:rPr>
            </w:pPr>
            <w:r w:rsidRPr="0068299A">
              <w:rPr>
                <w:lang w:val="de-DE"/>
              </w:rPr>
              <w:t>Nicht minder lästig ist es, wenn Fenster von außen beschlagen. Zu beobachten ist das vor allem bei hoher Luftfeuchtigkeit in den Morgenstunden nach kalten Nächten. Allerdings ist das ein gu</w:t>
            </w:r>
            <w:r w:rsidRPr="0068299A">
              <w:rPr>
                <w:lang w:val="de-DE"/>
              </w:rPr>
              <w:t>tes Zeichen, denn es weist darauf hin, dass die Fenster gute Dämmeigenschaften haben. Meist trocknet die Feuchtigkeit mit den ersten Sonnenstrahlen von selbst wieder ab, kann jedoch leichte Wasserflecken hinterlassen. Sollte sich das Wasser unten am Fenste</w:t>
            </w:r>
            <w:r w:rsidRPr="0068299A">
              <w:rPr>
                <w:lang w:val="de-DE"/>
              </w:rPr>
              <w:t>rrand sammeln, gilt aber auch hier: Besser gleich abwischen, bevor es dort trocknet und Schmutzränder oder Wasserflecken zurückbleiben.</w:t>
            </w:r>
          </w:p>
          <w:p w:rsidR="004F7E31" w:rsidRPr="0068299A" w:rsidRDefault="004F7E31">
            <w:pPr>
              <w:pBdr>
                <w:top w:val="nil"/>
                <w:left w:val="nil"/>
                <w:bottom w:val="nil"/>
                <w:right w:val="nil"/>
                <w:between w:val="nil"/>
              </w:pBdr>
              <w:spacing w:line="360" w:lineRule="auto"/>
              <w:ind w:right="-81"/>
              <w:jc w:val="both"/>
              <w:rPr>
                <w:lang w:val="de-DE"/>
              </w:rPr>
            </w:pPr>
          </w:p>
          <w:p w:rsidR="004F7E31" w:rsidRPr="0068299A" w:rsidRDefault="004B5700">
            <w:pPr>
              <w:spacing w:line="360" w:lineRule="auto"/>
              <w:ind w:right="-81"/>
              <w:jc w:val="both"/>
              <w:rPr>
                <w:b/>
                <w:lang w:val="de-DE"/>
              </w:rPr>
            </w:pPr>
            <w:r w:rsidRPr="0068299A">
              <w:rPr>
                <w:b/>
                <w:lang w:val="de-DE"/>
              </w:rPr>
              <w:t>Schwitzwasser im Camper entfernen</w:t>
            </w:r>
          </w:p>
          <w:p w:rsidR="004F7E31" w:rsidRPr="0068299A" w:rsidRDefault="004B5700">
            <w:pPr>
              <w:spacing w:line="360" w:lineRule="auto"/>
              <w:ind w:right="-81"/>
              <w:jc w:val="both"/>
              <w:rPr>
                <w:lang w:val="de-DE"/>
              </w:rPr>
            </w:pPr>
            <w:r w:rsidRPr="0068299A">
              <w:rPr>
                <w:lang w:val="de-DE"/>
              </w:rPr>
              <w:t>Wer gern mit dem Wohnmobil unterwegs ist, kennt das Problem ebenfalls. Über Nacht bildet sich an Fenstern und auf vielen glatten Oberflächen Kondenswasser. Menschen geben im Laufe von acht Stunden bis zu 1,5 Liter Wasser an die Umgebung ab. In beengten Räu</w:t>
            </w:r>
            <w:r w:rsidRPr="0068299A">
              <w:rPr>
                <w:lang w:val="de-DE"/>
              </w:rPr>
              <w:t xml:space="preserve">men und bei unzureichender Lüftung verstärkt das den Effekt der </w:t>
            </w:r>
            <w:proofErr w:type="spellStart"/>
            <w:r w:rsidRPr="0068299A">
              <w:rPr>
                <w:lang w:val="de-DE"/>
              </w:rPr>
              <w:t>Kondenswasserbildung</w:t>
            </w:r>
            <w:proofErr w:type="spellEnd"/>
            <w:r w:rsidRPr="0068299A">
              <w:rPr>
                <w:lang w:val="de-DE"/>
              </w:rPr>
              <w:t xml:space="preserve">. Deshalb ist der Fenstersauger auch hier ein hilfreicher Begleiter. Von Kärcher gibt es Modelle mit zusätzlicher, schmaler </w:t>
            </w:r>
            <w:proofErr w:type="spellStart"/>
            <w:r w:rsidRPr="0068299A">
              <w:rPr>
                <w:lang w:val="de-DE"/>
              </w:rPr>
              <w:t>Saugdüse</w:t>
            </w:r>
            <w:proofErr w:type="spellEnd"/>
            <w:r w:rsidRPr="0068299A">
              <w:rPr>
                <w:lang w:val="de-DE"/>
              </w:rPr>
              <w:t>. Damit lassen sich Beschlag und Schwitz</w:t>
            </w:r>
            <w:r w:rsidRPr="0068299A">
              <w:rPr>
                <w:lang w:val="de-DE"/>
              </w:rPr>
              <w:t>wasser auch von kleineren Flächen wie Fenstersprossen problemlos entfernen.</w:t>
            </w:r>
          </w:p>
          <w:p w:rsidR="004F7E31" w:rsidRPr="0068299A" w:rsidRDefault="004F7E31">
            <w:pPr>
              <w:spacing w:line="360" w:lineRule="auto"/>
              <w:ind w:right="-81"/>
              <w:jc w:val="both"/>
              <w:rPr>
                <w:lang w:val="de-DE"/>
              </w:rPr>
            </w:pPr>
            <w:bookmarkStart w:id="0" w:name="_GoBack"/>
            <w:bookmarkEnd w:id="0"/>
          </w:p>
          <w:p w:rsidR="004F7E31" w:rsidRPr="0068299A" w:rsidRDefault="004B5700">
            <w:pPr>
              <w:spacing w:line="360" w:lineRule="auto"/>
              <w:ind w:right="-81"/>
              <w:jc w:val="both"/>
              <w:rPr>
                <w:b/>
                <w:lang w:val="de-DE"/>
              </w:rPr>
            </w:pPr>
            <w:r w:rsidRPr="0068299A">
              <w:rPr>
                <w:b/>
                <w:lang w:val="de-DE"/>
              </w:rPr>
              <w:t>Weitere Tipps zur Vermeidung von Kondenswasser im Haus</w:t>
            </w:r>
          </w:p>
          <w:p w:rsidR="004F7E31" w:rsidRPr="0068299A" w:rsidRDefault="004F7E31">
            <w:pPr>
              <w:spacing w:line="360" w:lineRule="auto"/>
              <w:ind w:right="-81"/>
              <w:jc w:val="both"/>
              <w:rPr>
                <w:b/>
                <w:lang w:val="de-DE"/>
              </w:rPr>
            </w:pPr>
          </w:p>
          <w:p w:rsidR="004F7E31" w:rsidRPr="0068299A" w:rsidRDefault="004B5700">
            <w:pPr>
              <w:numPr>
                <w:ilvl w:val="0"/>
                <w:numId w:val="1"/>
              </w:numPr>
              <w:spacing w:line="360" w:lineRule="auto"/>
              <w:ind w:right="-81"/>
              <w:jc w:val="both"/>
              <w:rPr>
                <w:lang w:val="de-DE"/>
              </w:rPr>
            </w:pPr>
            <w:r w:rsidRPr="0068299A">
              <w:rPr>
                <w:lang w:val="de-DE"/>
              </w:rPr>
              <w:t>Regelmäßig Stoßlüften: Mehrmals am Tag für ca. zehn Minuten die Fenster ganz öffnen</w:t>
            </w:r>
          </w:p>
          <w:p w:rsidR="004F7E31" w:rsidRPr="0068299A" w:rsidRDefault="004B5700">
            <w:pPr>
              <w:numPr>
                <w:ilvl w:val="0"/>
                <w:numId w:val="1"/>
              </w:numPr>
              <w:spacing w:line="360" w:lineRule="auto"/>
              <w:ind w:right="-81"/>
              <w:jc w:val="both"/>
              <w:rPr>
                <w:lang w:val="de-DE"/>
              </w:rPr>
            </w:pPr>
            <w:r w:rsidRPr="0068299A">
              <w:rPr>
                <w:lang w:val="de-DE"/>
              </w:rPr>
              <w:lastRenderedPageBreak/>
              <w:t>Fenster öffnen beim Kochen oder die D</w:t>
            </w:r>
            <w:r w:rsidRPr="0068299A">
              <w:rPr>
                <w:lang w:val="de-DE"/>
              </w:rPr>
              <w:t>unstabzugshaube einschalten</w:t>
            </w:r>
          </w:p>
          <w:p w:rsidR="004F7E31" w:rsidRPr="0068299A" w:rsidRDefault="004B5700">
            <w:pPr>
              <w:numPr>
                <w:ilvl w:val="0"/>
                <w:numId w:val="1"/>
              </w:numPr>
              <w:spacing w:line="360" w:lineRule="auto"/>
              <w:ind w:right="-81"/>
              <w:jc w:val="both"/>
              <w:rPr>
                <w:lang w:val="de-DE"/>
              </w:rPr>
            </w:pPr>
            <w:r w:rsidRPr="0068299A">
              <w:rPr>
                <w:lang w:val="de-DE"/>
              </w:rPr>
              <w:t>Wäsche möglichst nicht im Haus trocknen oder den Raum gut lüften</w:t>
            </w:r>
          </w:p>
          <w:p w:rsidR="004F7E31" w:rsidRPr="0068299A" w:rsidRDefault="004B5700">
            <w:pPr>
              <w:numPr>
                <w:ilvl w:val="0"/>
                <w:numId w:val="1"/>
              </w:numPr>
              <w:spacing w:line="360" w:lineRule="auto"/>
              <w:ind w:right="-81"/>
              <w:jc w:val="both"/>
              <w:rPr>
                <w:lang w:val="de-DE"/>
              </w:rPr>
            </w:pPr>
            <w:r w:rsidRPr="0068299A">
              <w:rPr>
                <w:lang w:val="de-DE"/>
              </w:rPr>
              <w:t>Etwas niedrigere Raumtemperaturen reduzieren sehr wirksam die Bildung von Kondenswasser</w:t>
            </w:r>
          </w:p>
          <w:p w:rsidR="004F7E31" w:rsidRPr="0068299A" w:rsidRDefault="004B5700">
            <w:pPr>
              <w:numPr>
                <w:ilvl w:val="0"/>
                <w:numId w:val="1"/>
              </w:numPr>
              <w:pBdr>
                <w:top w:val="nil"/>
                <w:left w:val="nil"/>
                <w:bottom w:val="nil"/>
                <w:right w:val="nil"/>
                <w:between w:val="nil"/>
              </w:pBdr>
              <w:spacing w:line="360" w:lineRule="auto"/>
              <w:ind w:right="-81"/>
              <w:jc w:val="both"/>
              <w:rPr>
                <w:lang w:val="de-DE"/>
              </w:rPr>
            </w:pPr>
            <w:r w:rsidRPr="0068299A">
              <w:rPr>
                <w:color w:val="000000"/>
                <w:lang w:val="de-DE"/>
              </w:rPr>
              <w:t>Feuchtigkeitsmesser zur Kontrolle der Luftfeucht</w:t>
            </w:r>
            <w:r w:rsidRPr="0068299A">
              <w:rPr>
                <w:lang w:val="de-DE"/>
              </w:rPr>
              <w:t>igkeit verwenden, der optim</w:t>
            </w:r>
            <w:r w:rsidRPr="0068299A">
              <w:rPr>
                <w:lang w:val="de-DE"/>
              </w:rPr>
              <w:t>ale Wert liegt zwischen 40 und 60 Prozent</w:t>
            </w:r>
          </w:p>
          <w:p w:rsidR="004F7E31" w:rsidRPr="0068299A" w:rsidRDefault="004F7E31">
            <w:pPr>
              <w:spacing w:line="360" w:lineRule="auto"/>
              <w:ind w:right="-81"/>
              <w:jc w:val="both"/>
              <w:rPr>
                <w:lang w:val="de-DE"/>
              </w:rPr>
            </w:pPr>
          </w:p>
          <w:p w:rsidR="004F7E31" w:rsidRPr="0068299A" w:rsidRDefault="004F7E31">
            <w:pPr>
              <w:pBdr>
                <w:top w:val="nil"/>
                <w:left w:val="nil"/>
                <w:bottom w:val="nil"/>
                <w:right w:val="nil"/>
                <w:between w:val="nil"/>
              </w:pBdr>
              <w:spacing w:line="360" w:lineRule="auto"/>
              <w:ind w:right="-81"/>
              <w:jc w:val="both"/>
              <w:rPr>
                <w:lang w:val="de-DE"/>
              </w:rPr>
            </w:pPr>
          </w:p>
          <w:p w:rsidR="004F7E31" w:rsidRPr="0068299A" w:rsidRDefault="004B5700">
            <w:pPr>
              <w:pBdr>
                <w:top w:val="nil"/>
                <w:left w:val="nil"/>
                <w:bottom w:val="nil"/>
                <w:right w:val="nil"/>
                <w:between w:val="nil"/>
              </w:pBdr>
              <w:spacing w:line="360" w:lineRule="auto"/>
              <w:ind w:right="-81"/>
              <w:jc w:val="both"/>
              <w:rPr>
                <w:lang w:val="de-DE"/>
              </w:rPr>
            </w:pPr>
            <w:r w:rsidRPr="0068299A">
              <w:rPr>
                <w:lang w:val="de-DE"/>
              </w:rPr>
              <w:t xml:space="preserve">Tipps zum Einsatz von Fenstersaugern bietet Kärcher im Web: </w:t>
            </w:r>
            <w:hyperlink r:id="rId7">
              <w:r w:rsidRPr="0068299A">
                <w:rPr>
                  <w:lang w:val="de-DE"/>
                </w:rPr>
                <w:t>https://www.kaercher.com/de/home-garden/know-how/fensterputzen.html</w:t>
              </w:r>
            </w:hyperlink>
          </w:p>
          <w:p w:rsidR="004F7E31" w:rsidRDefault="004B5700">
            <w:pPr>
              <w:spacing w:line="360" w:lineRule="auto"/>
              <w:ind w:right="-44"/>
              <w:rPr>
                <w:i/>
                <w:sz w:val="20"/>
                <w:szCs w:val="20"/>
              </w:rPr>
            </w:pPr>
            <w:r>
              <w:rPr>
                <w:i/>
                <w:noProof/>
                <w:sz w:val="20"/>
                <w:szCs w:val="20"/>
                <w:lang w:val="de-DE"/>
              </w:rPr>
              <w:drawing>
                <wp:inline distT="114300" distB="114300" distL="114300" distR="114300">
                  <wp:extent cx="4376738" cy="2911398"/>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376738" cy="2911398"/>
                          </a:xfrm>
                          <a:prstGeom prst="rect">
                            <a:avLst/>
                          </a:prstGeom>
                          <a:ln/>
                        </pic:spPr>
                      </pic:pic>
                    </a:graphicData>
                  </a:graphic>
                </wp:inline>
              </w:drawing>
            </w:r>
          </w:p>
          <w:p w:rsidR="004F7E31" w:rsidRPr="0068299A" w:rsidRDefault="004B5700">
            <w:pPr>
              <w:spacing w:line="360" w:lineRule="auto"/>
              <w:ind w:right="-44"/>
              <w:rPr>
                <w:i/>
                <w:sz w:val="20"/>
                <w:szCs w:val="20"/>
                <w:lang w:val="de-DE"/>
              </w:rPr>
            </w:pPr>
            <w:r w:rsidRPr="0068299A">
              <w:rPr>
                <w:i/>
                <w:sz w:val="20"/>
                <w:szCs w:val="20"/>
                <w:lang w:val="de-DE"/>
              </w:rPr>
              <w:t>Um langfristig Schäden an Dichtungen und Rahmen sowie Schimmelbildung zu vermeiden, sollte Kondenswasser an den Fenstern schnell entfernt werden.</w:t>
            </w:r>
          </w:p>
          <w:p w:rsidR="004F7E31" w:rsidRPr="0068299A" w:rsidRDefault="004F7E31">
            <w:pPr>
              <w:spacing w:line="360" w:lineRule="auto"/>
              <w:ind w:right="1801"/>
              <w:rPr>
                <w:i/>
                <w:sz w:val="20"/>
                <w:szCs w:val="20"/>
                <w:lang w:val="de-DE"/>
              </w:rPr>
            </w:pPr>
          </w:p>
          <w:p w:rsidR="004F7E31" w:rsidRDefault="004B5700">
            <w:pPr>
              <w:spacing w:line="360" w:lineRule="auto"/>
              <w:ind w:right="1801"/>
              <w:rPr>
                <w:i/>
                <w:sz w:val="20"/>
                <w:szCs w:val="20"/>
              </w:rPr>
            </w:pPr>
            <w:r>
              <w:rPr>
                <w:i/>
                <w:noProof/>
                <w:sz w:val="20"/>
                <w:szCs w:val="20"/>
                <w:lang w:val="de-DE"/>
              </w:rPr>
              <w:lastRenderedPageBreak/>
              <w:drawing>
                <wp:inline distT="114300" distB="114300" distL="114300" distR="114300">
                  <wp:extent cx="4367213" cy="2905062"/>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4367213" cy="2905062"/>
                          </a:xfrm>
                          <a:prstGeom prst="rect">
                            <a:avLst/>
                          </a:prstGeom>
                          <a:ln/>
                        </pic:spPr>
                      </pic:pic>
                    </a:graphicData>
                  </a:graphic>
                </wp:inline>
              </w:drawing>
            </w:r>
          </w:p>
          <w:p w:rsidR="004F7E31" w:rsidRPr="0068299A" w:rsidRDefault="004B5700">
            <w:pPr>
              <w:spacing w:line="360" w:lineRule="auto"/>
              <w:ind w:right="-44"/>
              <w:rPr>
                <w:i/>
                <w:sz w:val="20"/>
                <w:szCs w:val="20"/>
                <w:lang w:val="de-DE"/>
              </w:rPr>
            </w:pPr>
            <w:r w:rsidRPr="0068299A">
              <w:rPr>
                <w:i/>
                <w:sz w:val="20"/>
                <w:szCs w:val="20"/>
                <w:lang w:val="de-DE"/>
              </w:rPr>
              <w:t>Besonders komfortabel und sauber läss</w:t>
            </w:r>
            <w:r w:rsidRPr="0068299A">
              <w:rPr>
                <w:i/>
                <w:sz w:val="20"/>
                <w:szCs w:val="20"/>
                <w:lang w:val="de-DE"/>
              </w:rPr>
              <w:t xml:space="preserve">t sich </w:t>
            </w:r>
            <w:proofErr w:type="spellStart"/>
            <w:r w:rsidRPr="0068299A">
              <w:rPr>
                <w:i/>
                <w:sz w:val="20"/>
                <w:szCs w:val="20"/>
                <w:lang w:val="de-DE"/>
              </w:rPr>
              <w:t>Kondens</w:t>
            </w:r>
            <w:proofErr w:type="spellEnd"/>
            <w:r w:rsidRPr="0068299A">
              <w:rPr>
                <w:i/>
                <w:sz w:val="20"/>
                <w:szCs w:val="20"/>
                <w:lang w:val="de-DE"/>
              </w:rPr>
              <w:t>- oder Spritzwasser mit einem elektrischen Fenstersauger von Kärcher abziehen - auch auf Spiegeln, Fliesen und vielen anderen glatten Oberflächen.</w:t>
            </w:r>
          </w:p>
          <w:p w:rsidR="004F7E31" w:rsidRDefault="004B5700">
            <w:pPr>
              <w:spacing w:line="360" w:lineRule="auto"/>
              <w:ind w:right="1801"/>
              <w:rPr>
                <w:i/>
                <w:sz w:val="20"/>
                <w:szCs w:val="20"/>
              </w:rPr>
            </w:pPr>
            <w:r>
              <w:rPr>
                <w:i/>
                <w:noProof/>
                <w:sz w:val="20"/>
                <w:szCs w:val="20"/>
                <w:lang w:val="de-DE"/>
              </w:rPr>
              <w:drawing>
                <wp:inline distT="114300" distB="114300" distL="114300" distR="114300">
                  <wp:extent cx="2090738" cy="310599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90738" cy="3105993"/>
                          </a:xfrm>
                          <a:prstGeom prst="rect">
                            <a:avLst/>
                          </a:prstGeom>
                          <a:ln/>
                        </pic:spPr>
                      </pic:pic>
                    </a:graphicData>
                  </a:graphic>
                </wp:inline>
              </w:drawing>
            </w:r>
          </w:p>
          <w:p w:rsidR="004F7E31" w:rsidRDefault="004B5700">
            <w:pPr>
              <w:spacing w:line="360" w:lineRule="auto"/>
              <w:ind w:right="-44"/>
              <w:rPr>
                <w:i/>
                <w:sz w:val="20"/>
                <w:szCs w:val="20"/>
              </w:rPr>
            </w:pPr>
            <w:r w:rsidRPr="0068299A">
              <w:rPr>
                <w:i/>
                <w:sz w:val="20"/>
                <w:szCs w:val="20"/>
                <w:lang w:val="de-DE"/>
              </w:rPr>
              <w:t>Kondenswasser sammelt sich oft am unteren Fensterrahmen und hinterlässt unschöne Schmutzrände</w:t>
            </w:r>
            <w:r w:rsidRPr="0068299A">
              <w:rPr>
                <w:i/>
                <w:sz w:val="20"/>
                <w:szCs w:val="20"/>
                <w:lang w:val="de-DE"/>
              </w:rPr>
              <w:t xml:space="preserve">r. </w:t>
            </w:r>
            <w:proofErr w:type="spellStart"/>
            <w:r>
              <w:rPr>
                <w:i/>
                <w:sz w:val="20"/>
                <w:szCs w:val="20"/>
              </w:rPr>
              <w:t>Ein</w:t>
            </w:r>
            <w:proofErr w:type="spellEnd"/>
            <w:r>
              <w:rPr>
                <w:i/>
                <w:sz w:val="20"/>
                <w:szCs w:val="20"/>
              </w:rPr>
              <w:t xml:space="preserve"> </w:t>
            </w:r>
            <w:proofErr w:type="spellStart"/>
            <w:r>
              <w:rPr>
                <w:i/>
                <w:sz w:val="20"/>
                <w:szCs w:val="20"/>
              </w:rPr>
              <w:t>spezielles</w:t>
            </w:r>
            <w:proofErr w:type="spellEnd"/>
            <w:r>
              <w:rPr>
                <w:i/>
                <w:sz w:val="20"/>
                <w:szCs w:val="20"/>
              </w:rPr>
              <w:t xml:space="preserve"> </w:t>
            </w:r>
            <w:proofErr w:type="spellStart"/>
            <w:r>
              <w:rPr>
                <w:i/>
                <w:sz w:val="20"/>
                <w:szCs w:val="20"/>
              </w:rPr>
              <w:t>Rahmenreinigungswerkzeug</w:t>
            </w:r>
            <w:proofErr w:type="spellEnd"/>
            <w:r>
              <w:rPr>
                <w:i/>
                <w:sz w:val="20"/>
                <w:szCs w:val="20"/>
              </w:rPr>
              <w:t xml:space="preserve"> </w:t>
            </w:r>
            <w:proofErr w:type="spellStart"/>
            <w:r>
              <w:rPr>
                <w:i/>
                <w:sz w:val="20"/>
                <w:szCs w:val="20"/>
              </w:rPr>
              <w:t>löst</w:t>
            </w:r>
            <w:proofErr w:type="spellEnd"/>
            <w:r>
              <w:rPr>
                <w:i/>
                <w:sz w:val="20"/>
                <w:szCs w:val="20"/>
              </w:rPr>
              <w:t xml:space="preserve"> das Problem auf </w:t>
            </w:r>
            <w:proofErr w:type="spellStart"/>
            <w:r>
              <w:rPr>
                <w:i/>
                <w:sz w:val="20"/>
                <w:szCs w:val="20"/>
              </w:rPr>
              <w:t>clevere</w:t>
            </w:r>
            <w:proofErr w:type="spellEnd"/>
            <w:r>
              <w:rPr>
                <w:i/>
                <w:sz w:val="20"/>
                <w:szCs w:val="20"/>
              </w:rPr>
              <w:t xml:space="preserve"> Weise.</w:t>
            </w:r>
          </w:p>
        </w:tc>
        <w:tc>
          <w:tcPr>
            <w:tcW w:w="2670" w:type="dxa"/>
            <w:tcBorders>
              <w:top w:val="nil"/>
              <w:left w:val="nil"/>
              <w:bottom w:val="nil"/>
              <w:right w:val="nil"/>
            </w:tcBorders>
            <w:shd w:val="clear" w:color="auto" w:fill="auto"/>
            <w:tcMar>
              <w:top w:w="100" w:type="dxa"/>
              <w:left w:w="100" w:type="dxa"/>
              <w:bottom w:w="100" w:type="dxa"/>
              <w:right w:w="100" w:type="dxa"/>
            </w:tcMar>
          </w:tcPr>
          <w:p w:rsidR="004F7E31" w:rsidRPr="0068299A" w:rsidRDefault="004F7E31">
            <w:pPr>
              <w:widowControl w:val="0"/>
              <w:pBdr>
                <w:top w:val="nil"/>
                <w:left w:val="nil"/>
                <w:bottom w:val="nil"/>
                <w:right w:val="nil"/>
                <w:between w:val="nil"/>
              </w:pBdr>
              <w:spacing w:line="240" w:lineRule="auto"/>
              <w:ind w:left="141"/>
              <w:rPr>
                <w:b/>
                <w:sz w:val="16"/>
                <w:szCs w:val="16"/>
                <w:lang w:val="de-DE"/>
              </w:rPr>
            </w:pPr>
          </w:p>
          <w:p w:rsidR="004F7E31" w:rsidRPr="0068299A" w:rsidRDefault="004F7E31">
            <w:pPr>
              <w:widowControl w:val="0"/>
              <w:pBdr>
                <w:top w:val="nil"/>
                <w:left w:val="nil"/>
                <w:bottom w:val="nil"/>
                <w:right w:val="nil"/>
                <w:between w:val="nil"/>
              </w:pBdr>
              <w:spacing w:line="240" w:lineRule="auto"/>
              <w:ind w:left="141"/>
              <w:rPr>
                <w:b/>
                <w:sz w:val="16"/>
                <w:szCs w:val="16"/>
                <w:lang w:val="de-DE"/>
              </w:rPr>
            </w:pPr>
          </w:p>
          <w:p w:rsidR="004F7E31" w:rsidRPr="0068299A" w:rsidRDefault="004B5700">
            <w:pPr>
              <w:widowControl w:val="0"/>
              <w:pBdr>
                <w:top w:val="nil"/>
                <w:left w:val="nil"/>
                <w:bottom w:val="nil"/>
                <w:right w:val="nil"/>
                <w:between w:val="nil"/>
              </w:pBdr>
              <w:spacing w:line="240" w:lineRule="auto"/>
              <w:ind w:left="141"/>
              <w:rPr>
                <w:b/>
                <w:sz w:val="16"/>
                <w:szCs w:val="16"/>
                <w:lang w:val="de-DE"/>
              </w:rPr>
            </w:pPr>
            <w:r w:rsidRPr="0068299A">
              <w:rPr>
                <w:b/>
                <w:sz w:val="16"/>
                <w:szCs w:val="16"/>
                <w:lang w:val="de-DE"/>
              </w:rPr>
              <w:t>Pressekontakt</w:t>
            </w:r>
          </w:p>
          <w:p w:rsidR="004F7E31" w:rsidRPr="0068299A" w:rsidRDefault="004B5700">
            <w:pPr>
              <w:widowControl w:val="0"/>
              <w:pBdr>
                <w:top w:val="nil"/>
                <w:left w:val="nil"/>
                <w:bottom w:val="nil"/>
                <w:right w:val="nil"/>
                <w:between w:val="nil"/>
              </w:pBdr>
              <w:spacing w:line="240" w:lineRule="auto"/>
              <w:ind w:left="141"/>
              <w:rPr>
                <w:sz w:val="16"/>
                <w:szCs w:val="16"/>
                <w:lang w:val="de-DE"/>
              </w:rPr>
            </w:pPr>
            <w:r w:rsidRPr="0068299A">
              <w:rPr>
                <w:sz w:val="16"/>
                <w:szCs w:val="16"/>
                <w:lang w:val="de-DE"/>
              </w:rPr>
              <w:t>Nina Wanner</w:t>
            </w:r>
          </w:p>
          <w:p w:rsidR="004F7E31" w:rsidRPr="0068299A" w:rsidRDefault="004B5700">
            <w:pPr>
              <w:widowControl w:val="0"/>
              <w:pBdr>
                <w:top w:val="nil"/>
                <w:left w:val="nil"/>
                <w:bottom w:val="nil"/>
                <w:right w:val="nil"/>
                <w:between w:val="nil"/>
              </w:pBdr>
              <w:spacing w:line="240" w:lineRule="auto"/>
              <w:ind w:left="141"/>
              <w:rPr>
                <w:sz w:val="16"/>
                <w:szCs w:val="16"/>
                <w:lang w:val="de-DE"/>
              </w:rPr>
            </w:pPr>
            <w:r w:rsidRPr="0068299A">
              <w:rPr>
                <w:sz w:val="16"/>
                <w:szCs w:val="16"/>
                <w:lang w:val="de-DE"/>
              </w:rPr>
              <w:t>Public Relations</w:t>
            </w:r>
          </w:p>
          <w:p w:rsidR="004F7E31" w:rsidRPr="0068299A" w:rsidRDefault="004B5700">
            <w:pPr>
              <w:widowControl w:val="0"/>
              <w:pBdr>
                <w:top w:val="nil"/>
                <w:left w:val="nil"/>
                <w:bottom w:val="nil"/>
                <w:right w:val="nil"/>
                <w:between w:val="nil"/>
              </w:pBdr>
              <w:spacing w:line="240" w:lineRule="auto"/>
              <w:ind w:left="141"/>
              <w:rPr>
                <w:sz w:val="16"/>
                <w:szCs w:val="16"/>
                <w:lang w:val="de-DE"/>
              </w:rPr>
            </w:pPr>
            <w:r w:rsidRPr="0068299A">
              <w:rPr>
                <w:sz w:val="16"/>
                <w:szCs w:val="16"/>
                <w:lang w:val="de-DE"/>
              </w:rPr>
              <w:t>Alfred Kärcher SE &amp; Co. KG</w:t>
            </w:r>
          </w:p>
          <w:p w:rsidR="004F7E31" w:rsidRPr="0068299A" w:rsidRDefault="004B5700">
            <w:pPr>
              <w:widowControl w:val="0"/>
              <w:pBdr>
                <w:top w:val="nil"/>
                <w:left w:val="nil"/>
                <w:bottom w:val="nil"/>
                <w:right w:val="nil"/>
                <w:between w:val="nil"/>
              </w:pBdr>
              <w:spacing w:line="240" w:lineRule="auto"/>
              <w:ind w:left="141"/>
              <w:rPr>
                <w:sz w:val="16"/>
                <w:szCs w:val="16"/>
                <w:lang w:val="de-DE"/>
              </w:rPr>
            </w:pPr>
            <w:r w:rsidRPr="0068299A">
              <w:rPr>
                <w:sz w:val="16"/>
                <w:szCs w:val="16"/>
                <w:lang w:val="de-DE"/>
              </w:rPr>
              <w:t>Alfred-Kärcher-Str. 28-40</w:t>
            </w:r>
          </w:p>
          <w:p w:rsidR="004F7E31" w:rsidRPr="0068299A" w:rsidRDefault="004B5700">
            <w:pPr>
              <w:widowControl w:val="0"/>
              <w:pBdr>
                <w:top w:val="nil"/>
                <w:left w:val="nil"/>
                <w:bottom w:val="nil"/>
                <w:right w:val="nil"/>
                <w:between w:val="nil"/>
              </w:pBdr>
              <w:spacing w:line="240" w:lineRule="auto"/>
              <w:ind w:left="141"/>
              <w:rPr>
                <w:sz w:val="16"/>
                <w:szCs w:val="16"/>
                <w:lang w:val="de-DE"/>
              </w:rPr>
            </w:pPr>
            <w:r w:rsidRPr="0068299A">
              <w:rPr>
                <w:sz w:val="16"/>
                <w:szCs w:val="16"/>
                <w:lang w:val="de-DE"/>
              </w:rPr>
              <w:t>71364 Winnenden</w:t>
            </w:r>
          </w:p>
          <w:p w:rsidR="004F7E31" w:rsidRPr="0068299A" w:rsidRDefault="004F7E31">
            <w:pPr>
              <w:widowControl w:val="0"/>
              <w:pBdr>
                <w:top w:val="nil"/>
                <w:left w:val="nil"/>
                <w:bottom w:val="nil"/>
                <w:right w:val="nil"/>
                <w:between w:val="nil"/>
              </w:pBdr>
              <w:spacing w:line="240" w:lineRule="auto"/>
              <w:ind w:left="141"/>
              <w:rPr>
                <w:sz w:val="16"/>
                <w:szCs w:val="16"/>
                <w:lang w:val="de-DE"/>
              </w:rPr>
            </w:pPr>
          </w:p>
          <w:p w:rsidR="004F7E31" w:rsidRPr="0068299A" w:rsidRDefault="004B5700">
            <w:pPr>
              <w:widowControl w:val="0"/>
              <w:spacing w:line="240" w:lineRule="auto"/>
              <w:ind w:left="141" w:right="-226"/>
              <w:rPr>
                <w:sz w:val="16"/>
                <w:szCs w:val="16"/>
                <w:lang w:val="de-DE"/>
              </w:rPr>
            </w:pPr>
            <w:r w:rsidRPr="0068299A">
              <w:rPr>
                <w:sz w:val="16"/>
                <w:szCs w:val="16"/>
                <w:lang w:val="de-DE"/>
              </w:rPr>
              <w:t>+49 (7195) 14 - 5503</w:t>
            </w:r>
          </w:p>
          <w:p w:rsidR="004F7E31" w:rsidRPr="0068299A" w:rsidRDefault="004B5700">
            <w:pPr>
              <w:widowControl w:val="0"/>
              <w:pBdr>
                <w:top w:val="nil"/>
                <w:left w:val="nil"/>
                <w:bottom w:val="nil"/>
                <w:right w:val="nil"/>
                <w:between w:val="nil"/>
              </w:pBdr>
              <w:spacing w:line="240" w:lineRule="auto"/>
              <w:ind w:left="141" w:right="-84"/>
              <w:rPr>
                <w:sz w:val="16"/>
                <w:szCs w:val="16"/>
                <w:lang w:val="de-DE"/>
              </w:rPr>
            </w:pPr>
            <w:r w:rsidRPr="0068299A">
              <w:rPr>
                <w:sz w:val="16"/>
                <w:szCs w:val="16"/>
                <w:lang w:val="de-DE"/>
              </w:rPr>
              <w:t>nina.wanner@de.kaercher.com</w:t>
            </w:r>
          </w:p>
          <w:p w:rsidR="004F7E31" w:rsidRPr="0068299A" w:rsidRDefault="004F7E31">
            <w:pPr>
              <w:widowControl w:val="0"/>
              <w:pBdr>
                <w:top w:val="nil"/>
                <w:left w:val="nil"/>
                <w:bottom w:val="nil"/>
                <w:right w:val="nil"/>
                <w:between w:val="nil"/>
              </w:pBdr>
              <w:spacing w:line="240" w:lineRule="auto"/>
              <w:ind w:left="141" w:right="-84"/>
              <w:rPr>
                <w:sz w:val="16"/>
                <w:szCs w:val="16"/>
                <w:lang w:val="de-DE"/>
              </w:rPr>
            </w:pPr>
          </w:p>
          <w:p w:rsidR="004F7E31" w:rsidRPr="0068299A" w:rsidRDefault="004F7E31">
            <w:pPr>
              <w:widowControl w:val="0"/>
              <w:pBdr>
                <w:top w:val="nil"/>
                <w:left w:val="nil"/>
                <w:bottom w:val="nil"/>
                <w:right w:val="nil"/>
                <w:between w:val="nil"/>
              </w:pBdr>
              <w:spacing w:line="240" w:lineRule="auto"/>
              <w:ind w:left="141" w:right="-84"/>
              <w:rPr>
                <w:sz w:val="16"/>
                <w:szCs w:val="16"/>
                <w:lang w:val="de-DE"/>
              </w:rPr>
            </w:pPr>
          </w:p>
          <w:p w:rsidR="004F7E31" w:rsidRPr="0068299A" w:rsidRDefault="004F7E31">
            <w:pPr>
              <w:widowControl w:val="0"/>
              <w:pBdr>
                <w:top w:val="nil"/>
                <w:left w:val="nil"/>
                <w:bottom w:val="nil"/>
                <w:right w:val="nil"/>
                <w:between w:val="nil"/>
              </w:pBdr>
              <w:spacing w:line="240" w:lineRule="auto"/>
              <w:ind w:left="141" w:right="-84"/>
              <w:rPr>
                <w:sz w:val="16"/>
                <w:szCs w:val="16"/>
                <w:lang w:val="de-DE"/>
              </w:rPr>
            </w:pPr>
          </w:p>
          <w:p w:rsidR="004F7E31" w:rsidRPr="0068299A" w:rsidRDefault="004F7E31">
            <w:pPr>
              <w:widowControl w:val="0"/>
              <w:pBdr>
                <w:top w:val="nil"/>
                <w:left w:val="nil"/>
                <w:bottom w:val="nil"/>
                <w:right w:val="nil"/>
                <w:between w:val="nil"/>
              </w:pBdr>
              <w:spacing w:line="240" w:lineRule="auto"/>
              <w:ind w:left="141" w:right="-84"/>
              <w:rPr>
                <w:sz w:val="16"/>
                <w:szCs w:val="16"/>
                <w:lang w:val="de-DE"/>
              </w:rPr>
            </w:pPr>
          </w:p>
          <w:p w:rsidR="004F7E31" w:rsidRPr="0068299A" w:rsidRDefault="004B5700">
            <w:pPr>
              <w:widowControl w:val="0"/>
              <w:pBdr>
                <w:top w:val="nil"/>
                <w:left w:val="nil"/>
                <w:bottom w:val="nil"/>
                <w:right w:val="nil"/>
                <w:between w:val="nil"/>
              </w:pBdr>
              <w:spacing w:line="240" w:lineRule="auto"/>
              <w:ind w:left="141" w:right="-84"/>
              <w:rPr>
                <w:sz w:val="16"/>
                <w:szCs w:val="16"/>
                <w:lang w:val="de-DE"/>
              </w:rPr>
            </w:pPr>
            <w:r w:rsidRPr="0068299A">
              <w:rPr>
                <w:sz w:val="16"/>
                <w:szCs w:val="16"/>
                <w:lang w:val="de-DE"/>
              </w:rPr>
              <w:t>Kay-Uwe Müller</w:t>
            </w:r>
          </w:p>
          <w:p w:rsidR="004F7E31" w:rsidRPr="0068299A" w:rsidRDefault="004B5700">
            <w:pPr>
              <w:widowControl w:val="0"/>
              <w:pBdr>
                <w:top w:val="nil"/>
                <w:left w:val="nil"/>
                <w:bottom w:val="nil"/>
                <w:right w:val="nil"/>
                <w:between w:val="nil"/>
              </w:pBdr>
              <w:spacing w:line="240" w:lineRule="auto"/>
              <w:ind w:left="141" w:right="-84"/>
              <w:rPr>
                <w:sz w:val="16"/>
                <w:szCs w:val="16"/>
                <w:lang w:val="de-DE"/>
              </w:rPr>
            </w:pPr>
            <w:r w:rsidRPr="0068299A">
              <w:rPr>
                <w:sz w:val="16"/>
                <w:szCs w:val="16"/>
                <w:lang w:val="de-DE"/>
              </w:rPr>
              <w:t xml:space="preserve">Pressebüro </w:t>
            </w:r>
            <w:proofErr w:type="spellStart"/>
            <w:r w:rsidRPr="0068299A">
              <w:rPr>
                <w:sz w:val="16"/>
                <w:szCs w:val="16"/>
                <w:lang w:val="de-DE"/>
              </w:rPr>
              <w:t>Tschorn</w:t>
            </w:r>
            <w:proofErr w:type="spellEnd"/>
            <w:r w:rsidRPr="0068299A">
              <w:rPr>
                <w:sz w:val="16"/>
                <w:szCs w:val="16"/>
                <w:lang w:val="de-DE"/>
              </w:rPr>
              <w:t xml:space="preserve"> &amp; Partner</w:t>
            </w:r>
          </w:p>
          <w:p w:rsidR="004F7E31" w:rsidRPr="0068299A" w:rsidRDefault="004B5700">
            <w:pPr>
              <w:widowControl w:val="0"/>
              <w:pBdr>
                <w:top w:val="nil"/>
                <w:left w:val="nil"/>
                <w:bottom w:val="nil"/>
                <w:right w:val="nil"/>
                <w:between w:val="nil"/>
              </w:pBdr>
              <w:spacing w:line="240" w:lineRule="auto"/>
              <w:ind w:left="141" w:right="-84"/>
              <w:rPr>
                <w:sz w:val="16"/>
                <w:szCs w:val="16"/>
                <w:lang w:val="de-DE"/>
              </w:rPr>
            </w:pPr>
            <w:r w:rsidRPr="0068299A">
              <w:rPr>
                <w:sz w:val="16"/>
                <w:szCs w:val="16"/>
                <w:lang w:val="de-DE"/>
              </w:rPr>
              <w:t>Postfach 10 11 52</w:t>
            </w:r>
          </w:p>
          <w:p w:rsidR="004F7E31" w:rsidRPr="0068299A" w:rsidRDefault="004B5700">
            <w:pPr>
              <w:widowControl w:val="0"/>
              <w:pBdr>
                <w:top w:val="nil"/>
                <w:left w:val="nil"/>
                <w:bottom w:val="nil"/>
                <w:right w:val="nil"/>
                <w:between w:val="nil"/>
              </w:pBdr>
              <w:spacing w:line="240" w:lineRule="auto"/>
              <w:ind w:left="141" w:right="-84"/>
              <w:rPr>
                <w:sz w:val="16"/>
                <w:szCs w:val="16"/>
                <w:lang w:val="de-DE"/>
              </w:rPr>
            </w:pPr>
            <w:r w:rsidRPr="0068299A">
              <w:rPr>
                <w:sz w:val="16"/>
                <w:szCs w:val="16"/>
                <w:lang w:val="de-DE"/>
              </w:rPr>
              <w:t>69451 Weinheim</w:t>
            </w:r>
          </w:p>
          <w:p w:rsidR="004F7E31" w:rsidRPr="0068299A" w:rsidRDefault="004F7E31">
            <w:pPr>
              <w:widowControl w:val="0"/>
              <w:pBdr>
                <w:top w:val="nil"/>
                <w:left w:val="nil"/>
                <w:bottom w:val="nil"/>
                <w:right w:val="nil"/>
                <w:between w:val="nil"/>
              </w:pBdr>
              <w:spacing w:line="240" w:lineRule="auto"/>
              <w:ind w:left="141" w:right="-84"/>
              <w:rPr>
                <w:sz w:val="16"/>
                <w:szCs w:val="16"/>
                <w:lang w:val="de-DE"/>
              </w:rPr>
            </w:pPr>
          </w:p>
          <w:p w:rsidR="004F7E31" w:rsidRPr="0068299A" w:rsidRDefault="004B5700">
            <w:pPr>
              <w:widowControl w:val="0"/>
              <w:pBdr>
                <w:top w:val="nil"/>
                <w:left w:val="nil"/>
                <w:bottom w:val="nil"/>
                <w:right w:val="nil"/>
                <w:between w:val="nil"/>
              </w:pBdr>
              <w:spacing w:line="240" w:lineRule="auto"/>
              <w:ind w:left="141" w:right="-84"/>
              <w:rPr>
                <w:sz w:val="16"/>
                <w:szCs w:val="16"/>
                <w:lang w:val="de-DE"/>
              </w:rPr>
            </w:pPr>
            <w:r w:rsidRPr="0068299A">
              <w:rPr>
                <w:sz w:val="16"/>
                <w:szCs w:val="16"/>
                <w:lang w:val="de-DE"/>
              </w:rPr>
              <w:t>T+49 62 01 5-7878</w:t>
            </w:r>
          </w:p>
          <w:p w:rsidR="004F7E31" w:rsidRDefault="004B5700">
            <w:pPr>
              <w:widowControl w:val="0"/>
              <w:pBdr>
                <w:top w:val="nil"/>
                <w:left w:val="nil"/>
                <w:bottom w:val="nil"/>
                <w:right w:val="nil"/>
                <w:between w:val="nil"/>
              </w:pBdr>
              <w:spacing w:line="240" w:lineRule="auto"/>
              <w:ind w:left="141" w:right="-84"/>
              <w:rPr>
                <w:sz w:val="16"/>
                <w:szCs w:val="16"/>
              </w:rPr>
            </w:pPr>
            <w:r>
              <w:rPr>
                <w:sz w:val="16"/>
                <w:szCs w:val="16"/>
              </w:rPr>
              <w:t>mueller@pressebuero-tschorn.de</w:t>
            </w:r>
          </w:p>
          <w:p w:rsidR="004F7E31" w:rsidRDefault="004F7E31">
            <w:pPr>
              <w:widowControl w:val="0"/>
              <w:pBdr>
                <w:top w:val="nil"/>
                <w:left w:val="nil"/>
                <w:bottom w:val="nil"/>
                <w:right w:val="nil"/>
                <w:between w:val="nil"/>
              </w:pBdr>
              <w:spacing w:line="240" w:lineRule="auto"/>
              <w:ind w:left="141" w:right="-84"/>
              <w:rPr>
                <w:sz w:val="16"/>
                <w:szCs w:val="16"/>
              </w:rPr>
            </w:pPr>
          </w:p>
        </w:tc>
      </w:tr>
    </w:tbl>
    <w:p w:rsidR="004F7E31" w:rsidRDefault="004F7E31">
      <w:pPr>
        <w:spacing w:line="360" w:lineRule="auto"/>
        <w:ind w:right="1801"/>
        <w:rPr>
          <w:i/>
          <w:sz w:val="20"/>
          <w:szCs w:val="20"/>
          <w:shd w:val="clear" w:color="auto" w:fill="CCCCCC"/>
        </w:rPr>
      </w:pPr>
    </w:p>
    <w:sectPr w:rsidR="004F7E31">
      <w:headerReference w:type="default" r:id="rId11"/>
      <w:footerReference w:type="default" r:id="rId12"/>
      <w:pgSz w:w="11906" w:h="16838"/>
      <w:pgMar w:top="2834"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700" w:rsidRDefault="004B5700">
      <w:pPr>
        <w:spacing w:line="240" w:lineRule="auto"/>
      </w:pPr>
      <w:r>
        <w:separator/>
      </w:r>
    </w:p>
  </w:endnote>
  <w:endnote w:type="continuationSeparator" w:id="0">
    <w:p w:rsidR="004B5700" w:rsidRDefault="004B5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31" w:rsidRDefault="004B5700">
    <w:r>
      <w:rPr>
        <w:noProof/>
        <w:lang w:val="de-DE"/>
      </w:rPr>
      <w:drawing>
        <wp:anchor distT="114300" distB="114300" distL="114300" distR="114300" simplePos="0" relativeHeight="251659264" behindDoc="0" locked="0" layoutInCell="1" hidden="0" allowOverlap="1">
          <wp:simplePos x="0" y="0"/>
          <wp:positionH relativeFrom="column">
            <wp:posOffset>1889288</wp:posOffset>
          </wp:positionH>
          <wp:positionV relativeFrom="paragraph">
            <wp:posOffset>-615361</wp:posOffset>
          </wp:positionV>
          <wp:extent cx="1947863" cy="52134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700" w:rsidRDefault="004B5700">
      <w:pPr>
        <w:spacing w:line="240" w:lineRule="auto"/>
      </w:pPr>
      <w:r>
        <w:separator/>
      </w:r>
    </w:p>
  </w:footnote>
  <w:footnote w:type="continuationSeparator" w:id="0">
    <w:p w:rsidR="004B5700" w:rsidRDefault="004B57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31" w:rsidRDefault="004B5700">
    <w:pPr>
      <w:spacing w:line="240" w:lineRule="auto"/>
      <w:ind w:left="135" w:right="-1440" w:firstLine="6"/>
      <w:rPr>
        <w:sz w:val="44"/>
        <w:szCs w:val="44"/>
      </w:rPr>
    </w:pPr>
    <w:r>
      <w:rPr>
        <w:noProof/>
        <w:sz w:val="44"/>
        <w:szCs w:val="44"/>
        <w:lang w:val="de-DE"/>
      </w:rPr>
      <mc:AlternateContent>
        <mc:Choice Requires="wpg">
          <w:drawing>
            <wp:anchor distT="114300" distB="114300" distL="114300" distR="114300" simplePos="0" relativeHeight="251658240" behindDoc="1" locked="0" layoutInCell="1" hidden="0" allowOverlap="1">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rsidR="004F7E31" w:rsidRDefault="004F7E3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588088" cy="1609725"/>
                      </a:xfrm>
                      <a:prstGeom prst="rect"/>
                      <a:ln/>
                    </pic:spPr>
                  </pic:pic>
                </a:graphicData>
              </a:graphic>
            </wp:anchor>
          </w:drawing>
        </mc:Fallback>
      </mc:AlternateContent>
    </w:r>
    <w:r>
      <w:rPr>
        <w:sz w:val="44"/>
        <w:szCs w:val="44"/>
      </w:rPr>
      <w:br/>
    </w:r>
    <w:r>
      <w:rPr>
        <w:sz w:val="44"/>
        <w:szCs w:val="44"/>
      </w:rPr>
      <w:b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86BF2"/>
    <w:multiLevelType w:val="multilevel"/>
    <w:tmpl w:val="EC646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31"/>
    <w:rsid w:val="004B5700"/>
    <w:rsid w:val="004F7E31"/>
    <w:rsid w:val="006829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BAFB"/>
  <w15:docId w15:val="{483747D9-9B3C-4783-97F7-3CA4AC45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ercher.com/de/home-garden/know-how/fensterputze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3869</Characters>
  <Application>Microsoft Office Word</Application>
  <DocSecurity>0</DocSecurity>
  <Lines>32</Lines>
  <Paragraphs>8</Paragraphs>
  <ScaleCrop>false</ScaleCrop>
  <Company>KAERCHER</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Wanner, Nina</cp:lastModifiedBy>
  <cp:revision>3</cp:revision>
  <dcterms:created xsi:type="dcterms:W3CDTF">2023-09-15T11:45:00Z</dcterms:created>
  <dcterms:modified xsi:type="dcterms:W3CDTF">2023-09-15T11:46:00Z</dcterms:modified>
</cp:coreProperties>
</file>