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90121" w14:textId="77777777" w:rsidR="0069035D" w:rsidRPr="00C83475" w:rsidRDefault="00C96DBC" w:rsidP="002763AD">
      <w:r>
        <w:rPr>
          <w:noProof/>
        </w:rPr>
        <mc:AlternateContent>
          <mc:Choice Requires="wps">
            <w:drawing>
              <wp:anchor distT="0" distB="0" distL="114300" distR="114300" simplePos="0" relativeHeight="251657728" behindDoc="0" locked="0" layoutInCell="0" allowOverlap="1" wp14:anchorId="799BD0AE" wp14:editId="69A1A86E">
                <wp:simplePos x="0" y="0"/>
                <wp:positionH relativeFrom="column">
                  <wp:posOffset>-87630</wp:posOffset>
                </wp:positionH>
                <wp:positionV relativeFrom="paragraph">
                  <wp:posOffset>-811530</wp:posOffset>
                </wp:positionV>
                <wp:extent cx="4959350" cy="20853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208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C782A9" w14:textId="77777777" w:rsidR="0069035D" w:rsidRDefault="0069035D">
                            <w:pPr>
                              <w:pStyle w:val="berschrift1"/>
                              <w:rPr>
                                <w:rFonts w:ascii="Arial" w:hAnsi="Arial"/>
                                <w:b/>
                                <w:sz w:val="64"/>
                              </w:rPr>
                            </w:pPr>
                            <w:r>
                              <w:rPr>
                                <w:rFonts w:ascii="Arial" w:hAnsi="Arial"/>
                                <w:b/>
                                <w:sz w:val="64"/>
                              </w:rPr>
                              <w:t>PRESSEINFORMATION</w:t>
                            </w:r>
                          </w:p>
                          <w:p w14:paraId="75EC9383" w14:textId="77777777" w:rsidR="00DD5154" w:rsidRDefault="00DD5154" w:rsidP="00DD5154">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0FE40E31" w14:textId="77777777" w:rsidR="00DD5154" w:rsidRDefault="00DD5154" w:rsidP="00DD5154">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Pr>
                                <w:rFonts w:ascii="Arial" w:hAnsi="Arial"/>
                                <w:b/>
                                <w:sz w:val="18"/>
                              </w:rPr>
                              <w:tab/>
                            </w:r>
                            <w:r>
                              <w:rPr>
                                <w:rFonts w:ascii="Arial" w:hAnsi="Arial"/>
                                <w:b/>
                                <w:sz w:val="18"/>
                              </w:rPr>
                              <w:tab/>
                            </w:r>
                          </w:p>
                          <w:p w14:paraId="3B011C2F" w14:textId="77777777" w:rsidR="00DD5154" w:rsidRDefault="00DD5154" w:rsidP="00DD5154">
                            <w:pPr>
                              <w:overflowPunct w:val="0"/>
                              <w:autoSpaceDE w:val="0"/>
                              <w:autoSpaceDN w:val="0"/>
                              <w:adjustRightInd w:val="0"/>
                              <w:rPr>
                                <w:rFonts w:ascii="Arial" w:hAnsi="Arial"/>
                                <w:b/>
                                <w:sz w:val="18"/>
                              </w:rPr>
                            </w:pPr>
                            <w:r>
                              <w:rPr>
                                <w:rFonts w:ascii="Arial" w:hAnsi="Arial"/>
                                <w:b/>
                                <w:sz w:val="18"/>
                              </w:rPr>
                              <w:t>Ryobi Outdoor</w:t>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Pressebüro </w:t>
                            </w:r>
                            <w:smartTag w:uri="urn:schemas-microsoft-com:office:smarttags" w:element="PersonName">
                              <w:r>
                                <w:rPr>
                                  <w:rFonts w:ascii="Arial" w:hAnsi="Arial"/>
                                  <w:b/>
                                  <w:sz w:val="18"/>
                                </w:rPr>
                                <w:t>Dieter Tschorn</w:t>
                              </w:r>
                            </w:smartTag>
                            <w:r>
                              <w:rPr>
                                <w:rFonts w:ascii="Arial" w:hAnsi="Arial"/>
                                <w:b/>
                                <w:sz w:val="18"/>
                              </w:rPr>
                              <w:t xml:space="preserve"> &amp; Partner</w:t>
                            </w:r>
                          </w:p>
                          <w:p w14:paraId="34A2FB43" w14:textId="77777777" w:rsidR="00DD5154" w:rsidRDefault="00DD5154" w:rsidP="00DD5154">
                            <w:pPr>
                              <w:overflowPunct w:val="0"/>
                              <w:autoSpaceDE w:val="0"/>
                              <w:autoSpaceDN w:val="0"/>
                              <w:adjustRightInd w:val="0"/>
                              <w:rPr>
                                <w:rFonts w:ascii="Arial" w:hAnsi="Arial"/>
                                <w:b/>
                                <w:sz w:val="18"/>
                              </w:rPr>
                            </w:pPr>
                            <w:r>
                              <w:rPr>
                                <w:rFonts w:ascii="Arial" w:hAnsi="Arial"/>
                                <w:b/>
                                <w:sz w:val="18"/>
                              </w:rPr>
                              <w:t>Ina Willutzki</w:t>
                            </w:r>
                            <w:r>
                              <w:rPr>
                                <w:rFonts w:ascii="Arial" w:hAnsi="Arial"/>
                                <w:b/>
                                <w:sz w:val="18"/>
                              </w:rPr>
                              <w:tab/>
                            </w:r>
                            <w:r>
                              <w:rPr>
                                <w:rFonts w:ascii="Arial" w:hAnsi="Arial"/>
                                <w:b/>
                                <w:sz w:val="18"/>
                              </w:rPr>
                              <w:tab/>
                            </w:r>
                            <w:r>
                              <w:rPr>
                                <w:rFonts w:ascii="Arial" w:hAnsi="Arial"/>
                                <w:b/>
                                <w:sz w:val="18"/>
                              </w:rPr>
                              <w:tab/>
                            </w:r>
                            <w:r>
                              <w:rPr>
                                <w:rFonts w:ascii="Arial" w:hAnsi="Arial"/>
                                <w:b/>
                                <w:sz w:val="18"/>
                              </w:rPr>
                              <w:tab/>
                              <w:t>Kay-Uwe Müller</w:t>
                            </w:r>
                          </w:p>
                          <w:p w14:paraId="6B8DF80D" w14:textId="77777777" w:rsidR="00DD5154" w:rsidRDefault="00C96DBC" w:rsidP="00DD5154">
                            <w:pPr>
                              <w:overflowPunct w:val="0"/>
                              <w:autoSpaceDE w:val="0"/>
                              <w:autoSpaceDN w:val="0"/>
                              <w:adjustRightInd w:val="0"/>
                              <w:rPr>
                                <w:rFonts w:ascii="Arial" w:hAnsi="Arial"/>
                                <w:b/>
                                <w:sz w:val="18"/>
                              </w:rPr>
                            </w:pPr>
                            <w:r>
                              <w:rPr>
                                <w:rFonts w:ascii="Arial" w:hAnsi="Arial"/>
                                <w:b/>
                                <w:sz w:val="18"/>
                              </w:rPr>
                              <w:t>Walder</w:t>
                            </w:r>
                            <w:r w:rsidR="0059393A">
                              <w:rPr>
                                <w:rFonts w:ascii="Arial" w:hAnsi="Arial"/>
                                <w:b/>
                                <w:sz w:val="18"/>
                              </w:rPr>
                              <w:t xml:space="preserve"> S</w:t>
                            </w:r>
                            <w:r>
                              <w:rPr>
                                <w:rFonts w:ascii="Arial" w:hAnsi="Arial"/>
                                <w:b/>
                                <w:sz w:val="18"/>
                              </w:rPr>
                              <w:t>traße 53</w:t>
                            </w:r>
                            <w:r w:rsidR="00DD5154">
                              <w:rPr>
                                <w:rFonts w:ascii="Arial" w:hAnsi="Arial"/>
                                <w:b/>
                                <w:sz w:val="18"/>
                              </w:rPr>
                              <w:tab/>
                            </w:r>
                            <w:r w:rsidR="00DD5154">
                              <w:rPr>
                                <w:rFonts w:ascii="Arial" w:hAnsi="Arial"/>
                                <w:b/>
                                <w:sz w:val="18"/>
                              </w:rPr>
                              <w:tab/>
                            </w:r>
                            <w:r w:rsidR="00DD5154">
                              <w:rPr>
                                <w:rFonts w:ascii="Arial" w:hAnsi="Arial"/>
                                <w:b/>
                                <w:sz w:val="18"/>
                              </w:rPr>
                              <w:tab/>
                              <w:t>Postfach 101152</w:t>
                            </w:r>
                          </w:p>
                          <w:p w14:paraId="40720C33" w14:textId="77777777" w:rsidR="00DD5154" w:rsidRDefault="00DD5154" w:rsidP="00DD5154">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r>
                              <w:rPr>
                                <w:rFonts w:ascii="Arial" w:hAnsi="Arial"/>
                                <w:b/>
                                <w:sz w:val="18"/>
                              </w:rPr>
                              <w:tab/>
                            </w:r>
                            <w:r>
                              <w:rPr>
                                <w:rFonts w:ascii="Arial" w:hAnsi="Arial"/>
                                <w:b/>
                                <w:sz w:val="18"/>
                              </w:rPr>
                              <w:tab/>
                            </w:r>
                            <w:r>
                              <w:rPr>
                                <w:rFonts w:ascii="Arial" w:hAnsi="Arial"/>
                                <w:b/>
                                <w:sz w:val="18"/>
                              </w:rPr>
                              <w:tab/>
                            </w:r>
                          </w:p>
                          <w:p w14:paraId="724AD591" w14:textId="77777777" w:rsidR="00DD5154" w:rsidRPr="00DD5154" w:rsidRDefault="00DD5154" w:rsidP="00DD5154">
                            <w:pPr>
                              <w:overflowPunct w:val="0"/>
                              <w:autoSpaceDE w:val="0"/>
                              <w:autoSpaceDN w:val="0"/>
                              <w:adjustRightInd w:val="0"/>
                              <w:rPr>
                                <w:rFonts w:ascii="Arial" w:hAnsi="Arial"/>
                                <w:b/>
                                <w:sz w:val="18"/>
                                <w:lang w:val="fr-FR"/>
                              </w:rPr>
                            </w:pPr>
                            <w:r w:rsidRPr="00A33F87">
                              <w:rPr>
                                <w:rFonts w:ascii="Arial" w:hAnsi="Arial"/>
                                <w:b/>
                                <w:sz w:val="18"/>
                              </w:rPr>
                              <w:t>Tel. (02103) 960 514</w:t>
                            </w:r>
                            <w:r w:rsidRPr="00A33F87">
                              <w:rPr>
                                <w:rFonts w:ascii="Arial" w:hAnsi="Arial"/>
                                <w:b/>
                                <w:sz w:val="18"/>
                              </w:rPr>
                              <w:tab/>
                            </w:r>
                            <w:r w:rsidRPr="00A33F87">
                              <w:rPr>
                                <w:rFonts w:ascii="Arial" w:hAnsi="Arial"/>
                                <w:b/>
                                <w:sz w:val="18"/>
                              </w:rPr>
                              <w:tab/>
                            </w:r>
                            <w:r w:rsidRPr="00A33F87">
                              <w:rPr>
                                <w:rFonts w:ascii="Arial" w:hAnsi="Arial"/>
                                <w:b/>
                                <w:sz w:val="18"/>
                              </w:rPr>
                              <w:tab/>
                              <w:t xml:space="preserve">Tel. </w:t>
                            </w:r>
                            <w:r w:rsidRPr="00DD5154">
                              <w:rPr>
                                <w:rFonts w:ascii="Arial" w:hAnsi="Arial"/>
                                <w:b/>
                                <w:sz w:val="18"/>
                                <w:lang w:val="fr-FR"/>
                              </w:rPr>
                              <w:t>(06201) 5 78 78</w:t>
                            </w:r>
                          </w:p>
                          <w:p w14:paraId="3BF02219"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www.ryobitools.eu</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0658EDD4" w14:textId="77777777" w:rsidR="00AA3D02" w:rsidRPr="00D50382" w:rsidRDefault="00AA3D02">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BD0AE" id="_x0000_t202" coordsize="21600,21600" o:spt="202" path="m,l,21600r21600,l21600,xe">
                <v:stroke joinstyle="miter"/>
                <v:path gradientshapeok="t" o:connecttype="rect"/>
              </v:shapetype>
              <v:shape id="Text Box 2" o:spid="_x0000_s1026" type="#_x0000_t202" style="position:absolute;margin-left:-6.9pt;margin-top:-63.9pt;width:390.5pt;height:1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" o:allowincell="f" stroked="f">
                <v:textbox>
                  <w:txbxContent>
                    <w:p w14:paraId="79C782A9" w14:textId="77777777" w:rsidR="0069035D" w:rsidRDefault="0069035D">
                      <w:pPr>
                        <w:pStyle w:val="berschrift1"/>
                        <w:rPr>
                          <w:rFonts w:ascii="Arial" w:hAnsi="Arial"/>
                          <w:b/>
                          <w:sz w:val="64"/>
                        </w:rPr>
                      </w:pPr>
                      <w:r>
                        <w:rPr>
                          <w:rFonts w:ascii="Arial" w:hAnsi="Arial"/>
                          <w:b/>
                          <w:sz w:val="64"/>
                        </w:rPr>
                        <w:t>PRESSEINFORMATION</w:t>
                      </w:r>
                    </w:p>
                    <w:p w14:paraId="75EC9383" w14:textId="77777777" w:rsidR="00DD5154" w:rsidRDefault="00DD5154" w:rsidP="00DD5154">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0FE40E31" w14:textId="77777777" w:rsidR="00DD5154" w:rsidRDefault="00DD5154" w:rsidP="00DD5154">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Pr>
                          <w:rFonts w:ascii="Arial" w:hAnsi="Arial"/>
                          <w:b/>
                          <w:sz w:val="18"/>
                        </w:rPr>
                        <w:tab/>
                      </w:r>
                      <w:r>
                        <w:rPr>
                          <w:rFonts w:ascii="Arial" w:hAnsi="Arial"/>
                          <w:b/>
                          <w:sz w:val="18"/>
                        </w:rPr>
                        <w:tab/>
                      </w:r>
                    </w:p>
                    <w:p w14:paraId="3B011C2F" w14:textId="77777777" w:rsidR="00DD5154" w:rsidRDefault="00DD5154" w:rsidP="00DD5154">
                      <w:pPr>
                        <w:overflowPunct w:val="0"/>
                        <w:autoSpaceDE w:val="0"/>
                        <w:autoSpaceDN w:val="0"/>
                        <w:adjustRightInd w:val="0"/>
                        <w:rPr>
                          <w:rFonts w:ascii="Arial" w:hAnsi="Arial"/>
                          <w:b/>
                          <w:sz w:val="18"/>
                        </w:rPr>
                      </w:pPr>
                      <w:r>
                        <w:rPr>
                          <w:rFonts w:ascii="Arial" w:hAnsi="Arial"/>
                          <w:b/>
                          <w:sz w:val="18"/>
                        </w:rPr>
                        <w:t>Ryobi Outdoor</w:t>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Pressebüro </w:t>
                      </w:r>
                      <w:smartTag w:uri="urn:schemas-microsoft-com:office:smarttags" w:element="PersonName">
                        <w:r>
                          <w:rPr>
                            <w:rFonts w:ascii="Arial" w:hAnsi="Arial"/>
                            <w:b/>
                            <w:sz w:val="18"/>
                          </w:rPr>
                          <w:t>Dieter Tschorn</w:t>
                        </w:r>
                      </w:smartTag>
                      <w:r>
                        <w:rPr>
                          <w:rFonts w:ascii="Arial" w:hAnsi="Arial"/>
                          <w:b/>
                          <w:sz w:val="18"/>
                        </w:rPr>
                        <w:t xml:space="preserve"> &amp; Partner</w:t>
                      </w:r>
                    </w:p>
                    <w:p w14:paraId="34A2FB43" w14:textId="77777777" w:rsidR="00DD5154" w:rsidRDefault="00DD5154" w:rsidP="00DD5154">
                      <w:pPr>
                        <w:overflowPunct w:val="0"/>
                        <w:autoSpaceDE w:val="0"/>
                        <w:autoSpaceDN w:val="0"/>
                        <w:adjustRightInd w:val="0"/>
                        <w:rPr>
                          <w:rFonts w:ascii="Arial" w:hAnsi="Arial"/>
                          <w:b/>
                          <w:sz w:val="18"/>
                        </w:rPr>
                      </w:pPr>
                      <w:r>
                        <w:rPr>
                          <w:rFonts w:ascii="Arial" w:hAnsi="Arial"/>
                          <w:b/>
                          <w:sz w:val="18"/>
                        </w:rPr>
                        <w:t xml:space="preserve">Ina </w:t>
                      </w:r>
                      <w:proofErr w:type="spellStart"/>
                      <w:r>
                        <w:rPr>
                          <w:rFonts w:ascii="Arial" w:hAnsi="Arial"/>
                          <w:b/>
                          <w:sz w:val="18"/>
                        </w:rPr>
                        <w:t>Willutzki</w:t>
                      </w:r>
                      <w:proofErr w:type="spellEnd"/>
                      <w:r>
                        <w:rPr>
                          <w:rFonts w:ascii="Arial" w:hAnsi="Arial"/>
                          <w:b/>
                          <w:sz w:val="18"/>
                        </w:rPr>
                        <w:tab/>
                      </w:r>
                      <w:r>
                        <w:rPr>
                          <w:rFonts w:ascii="Arial" w:hAnsi="Arial"/>
                          <w:b/>
                          <w:sz w:val="18"/>
                        </w:rPr>
                        <w:tab/>
                      </w:r>
                      <w:r>
                        <w:rPr>
                          <w:rFonts w:ascii="Arial" w:hAnsi="Arial"/>
                          <w:b/>
                          <w:sz w:val="18"/>
                        </w:rPr>
                        <w:tab/>
                      </w:r>
                      <w:r>
                        <w:rPr>
                          <w:rFonts w:ascii="Arial" w:hAnsi="Arial"/>
                          <w:b/>
                          <w:sz w:val="18"/>
                        </w:rPr>
                        <w:tab/>
                        <w:t>Kay-Uwe Müller</w:t>
                      </w:r>
                    </w:p>
                    <w:p w14:paraId="6B8DF80D" w14:textId="77777777" w:rsidR="00DD5154" w:rsidRDefault="00C96DBC" w:rsidP="00DD5154">
                      <w:pPr>
                        <w:overflowPunct w:val="0"/>
                        <w:autoSpaceDE w:val="0"/>
                        <w:autoSpaceDN w:val="0"/>
                        <w:adjustRightInd w:val="0"/>
                        <w:rPr>
                          <w:rFonts w:ascii="Arial" w:hAnsi="Arial"/>
                          <w:b/>
                          <w:sz w:val="18"/>
                        </w:rPr>
                      </w:pPr>
                      <w:r>
                        <w:rPr>
                          <w:rFonts w:ascii="Arial" w:hAnsi="Arial"/>
                          <w:b/>
                          <w:sz w:val="18"/>
                        </w:rPr>
                        <w:t>Walder</w:t>
                      </w:r>
                      <w:r w:rsidR="0059393A">
                        <w:rPr>
                          <w:rFonts w:ascii="Arial" w:hAnsi="Arial"/>
                          <w:b/>
                          <w:sz w:val="18"/>
                        </w:rPr>
                        <w:t xml:space="preserve"> S</w:t>
                      </w:r>
                      <w:r>
                        <w:rPr>
                          <w:rFonts w:ascii="Arial" w:hAnsi="Arial"/>
                          <w:b/>
                          <w:sz w:val="18"/>
                        </w:rPr>
                        <w:t>traße 53</w:t>
                      </w:r>
                      <w:r w:rsidR="00DD5154">
                        <w:rPr>
                          <w:rFonts w:ascii="Arial" w:hAnsi="Arial"/>
                          <w:b/>
                          <w:sz w:val="18"/>
                        </w:rPr>
                        <w:tab/>
                      </w:r>
                      <w:r w:rsidR="00DD5154">
                        <w:rPr>
                          <w:rFonts w:ascii="Arial" w:hAnsi="Arial"/>
                          <w:b/>
                          <w:sz w:val="18"/>
                        </w:rPr>
                        <w:tab/>
                      </w:r>
                      <w:r w:rsidR="00DD5154">
                        <w:rPr>
                          <w:rFonts w:ascii="Arial" w:hAnsi="Arial"/>
                          <w:b/>
                          <w:sz w:val="18"/>
                        </w:rPr>
                        <w:tab/>
                        <w:t>Postfach 101152</w:t>
                      </w:r>
                    </w:p>
                    <w:p w14:paraId="40720C33" w14:textId="77777777" w:rsidR="00DD5154" w:rsidRDefault="00DD5154" w:rsidP="00DD5154">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r>
                        <w:rPr>
                          <w:rFonts w:ascii="Arial" w:hAnsi="Arial"/>
                          <w:b/>
                          <w:sz w:val="18"/>
                        </w:rPr>
                        <w:tab/>
                      </w:r>
                      <w:r>
                        <w:rPr>
                          <w:rFonts w:ascii="Arial" w:hAnsi="Arial"/>
                          <w:b/>
                          <w:sz w:val="18"/>
                        </w:rPr>
                        <w:tab/>
                      </w:r>
                      <w:r>
                        <w:rPr>
                          <w:rFonts w:ascii="Arial" w:hAnsi="Arial"/>
                          <w:b/>
                          <w:sz w:val="18"/>
                        </w:rPr>
                        <w:tab/>
                      </w:r>
                    </w:p>
                    <w:p w14:paraId="724AD591" w14:textId="77777777" w:rsidR="00DD5154" w:rsidRPr="00DD5154" w:rsidRDefault="00DD5154" w:rsidP="00DD5154">
                      <w:pPr>
                        <w:overflowPunct w:val="0"/>
                        <w:autoSpaceDE w:val="0"/>
                        <w:autoSpaceDN w:val="0"/>
                        <w:adjustRightInd w:val="0"/>
                        <w:rPr>
                          <w:rFonts w:ascii="Arial" w:hAnsi="Arial"/>
                          <w:b/>
                          <w:sz w:val="18"/>
                          <w:lang w:val="fr-FR"/>
                        </w:rPr>
                      </w:pPr>
                      <w:r w:rsidRPr="00A33F87">
                        <w:rPr>
                          <w:rFonts w:ascii="Arial" w:hAnsi="Arial"/>
                          <w:b/>
                          <w:sz w:val="18"/>
                        </w:rPr>
                        <w:t>Tel. (02103) 960 514</w:t>
                      </w:r>
                      <w:r w:rsidRPr="00A33F87">
                        <w:rPr>
                          <w:rFonts w:ascii="Arial" w:hAnsi="Arial"/>
                          <w:b/>
                          <w:sz w:val="18"/>
                        </w:rPr>
                        <w:tab/>
                      </w:r>
                      <w:r w:rsidRPr="00A33F87">
                        <w:rPr>
                          <w:rFonts w:ascii="Arial" w:hAnsi="Arial"/>
                          <w:b/>
                          <w:sz w:val="18"/>
                        </w:rPr>
                        <w:tab/>
                      </w:r>
                      <w:r w:rsidRPr="00A33F87">
                        <w:rPr>
                          <w:rFonts w:ascii="Arial" w:hAnsi="Arial"/>
                          <w:b/>
                          <w:sz w:val="18"/>
                        </w:rPr>
                        <w:tab/>
                        <w:t xml:space="preserve">Tel. </w:t>
                      </w:r>
                      <w:r w:rsidRPr="00DD5154">
                        <w:rPr>
                          <w:rFonts w:ascii="Arial" w:hAnsi="Arial"/>
                          <w:b/>
                          <w:sz w:val="18"/>
                          <w:lang w:val="fr-FR"/>
                        </w:rPr>
                        <w:t>(06201) 5 78 78</w:t>
                      </w:r>
                    </w:p>
                    <w:p w14:paraId="3BF02219"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www.ryobitools.eu</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0658EDD4" w14:textId="77777777" w:rsidR="00AA3D02" w:rsidRPr="00D50382" w:rsidRDefault="00AA3D02">
                      <w:pPr>
                        <w:rPr>
                          <w:lang w:val="fr-FR"/>
                        </w:rPr>
                      </w:pPr>
                    </w:p>
                  </w:txbxContent>
                </v:textbox>
              </v:shape>
            </w:pict>
          </mc:Fallback>
        </mc:AlternateContent>
      </w:r>
    </w:p>
    <w:p w14:paraId="33DD02D7" w14:textId="77777777" w:rsidR="0069035D" w:rsidRPr="00C83475" w:rsidRDefault="0069035D" w:rsidP="002763AD"/>
    <w:p w14:paraId="40C2C042" w14:textId="77777777" w:rsidR="0069035D" w:rsidRPr="00C83475" w:rsidRDefault="0069035D" w:rsidP="002763AD"/>
    <w:p w14:paraId="0A5668C4" w14:textId="77777777" w:rsidR="0069035D" w:rsidRPr="00C83475" w:rsidRDefault="0069035D" w:rsidP="002763AD"/>
    <w:p w14:paraId="2FFDD0F1" w14:textId="77777777" w:rsidR="0069035D" w:rsidRPr="00C83475" w:rsidRDefault="0069035D" w:rsidP="002763AD"/>
    <w:p w14:paraId="374567B2" w14:textId="77777777" w:rsidR="0069035D" w:rsidRPr="00C83475" w:rsidRDefault="0069035D" w:rsidP="002763AD"/>
    <w:p w14:paraId="7CA7EFB4" w14:textId="77777777" w:rsidR="00D11441" w:rsidRPr="00C83475" w:rsidRDefault="00D11441" w:rsidP="002763AD"/>
    <w:p w14:paraId="10A27AF0" w14:textId="77777777" w:rsidR="00F015A2" w:rsidRDefault="00F015A2" w:rsidP="002763AD"/>
    <w:p w14:paraId="3DB402F1" w14:textId="3E8AC195" w:rsidR="00B216FE" w:rsidRDefault="00B216FE" w:rsidP="00F86E50">
      <w:pPr>
        <w:spacing w:line="360" w:lineRule="auto"/>
        <w:rPr>
          <w:sz w:val="22"/>
          <w:szCs w:val="22"/>
        </w:rPr>
      </w:pPr>
    </w:p>
    <w:p w14:paraId="6C314D37" w14:textId="5F6F178D" w:rsidR="00A33F87" w:rsidRPr="005A42A1" w:rsidRDefault="00A33F87" w:rsidP="00F86E50">
      <w:pPr>
        <w:spacing w:line="360" w:lineRule="auto"/>
        <w:rPr>
          <w:sz w:val="32"/>
          <w:szCs w:val="32"/>
        </w:rPr>
      </w:pPr>
      <w:r w:rsidRPr="005A42A1">
        <w:rPr>
          <w:sz w:val="32"/>
          <w:szCs w:val="32"/>
        </w:rPr>
        <w:t>Laub saugen leicht gemacht</w:t>
      </w:r>
    </w:p>
    <w:p w14:paraId="60AE3F43" w14:textId="77777777" w:rsidR="005A42A1" w:rsidRDefault="00B410F6" w:rsidP="00F86E50">
      <w:pPr>
        <w:spacing w:line="360" w:lineRule="auto"/>
        <w:rPr>
          <w:i/>
          <w:iCs/>
          <w:sz w:val="22"/>
          <w:szCs w:val="22"/>
        </w:rPr>
      </w:pPr>
      <w:r w:rsidRPr="005A42A1">
        <w:rPr>
          <w:i/>
          <w:iCs/>
          <w:sz w:val="22"/>
          <w:szCs w:val="22"/>
        </w:rPr>
        <w:t>Ryobi ergänzt die 18 Volt ONE+-Plattform mit einem</w:t>
      </w:r>
    </w:p>
    <w:p w14:paraId="4D64DD57" w14:textId="17BDD259" w:rsidR="00B410F6" w:rsidRPr="005A42A1" w:rsidRDefault="00B410F6" w:rsidP="00F86E50">
      <w:pPr>
        <w:spacing w:line="360" w:lineRule="auto"/>
        <w:rPr>
          <w:i/>
          <w:iCs/>
          <w:sz w:val="22"/>
          <w:szCs w:val="22"/>
        </w:rPr>
      </w:pPr>
      <w:r w:rsidRPr="005A42A1">
        <w:rPr>
          <w:i/>
          <w:iCs/>
          <w:sz w:val="22"/>
          <w:szCs w:val="22"/>
        </w:rPr>
        <w:t>leistungsstarken Laubsauger</w:t>
      </w:r>
    </w:p>
    <w:p w14:paraId="189D804B" w14:textId="6D4F8E51" w:rsidR="00512D9D" w:rsidRDefault="00512D9D" w:rsidP="00F86E50">
      <w:pPr>
        <w:spacing w:line="360" w:lineRule="auto"/>
        <w:rPr>
          <w:sz w:val="22"/>
          <w:szCs w:val="22"/>
        </w:rPr>
      </w:pPr>
    </w:p>
    <w:p w14:paraId="487204A8" w14:textId="124601BD" w:rsidR="00AA5D4C" w:rsidRDefault="00AA5D4C" w:rsidP="00F86E50">
      <w:pPr>
        <w:spacing w:line="360" w:lineRule="auto"/>
        <w:rPr>
          <w:sz w:val="22"/>
          <w:szCs w:val="22"/>
        </w:rPr>
      </w:pPr>
      <w:r>
        <w:rPr>
          <w:sz w:val="22"/>
          <w:szCs w:val="22"/>
        </w:rPr>
        <w:t>Ryobi stellt mit dem RY18BVXA ein</w:t>
      </w:r>
      <w:r w:rsidR="00A83545">
        <w:rPr>
          <w:sz w:val="22"/>
          <w:szCs w:val="22"/>
        </w:rPr>
        <w:t xml:space="preserve">en neuen Akku-Laubsauger mit zusätzlicher </w:t>
      </w:r>
      <w:r w:rsidR="00F01C83">
        <w:rPr>
          <w:sz w:val="22"/>
          <w:szCs w:val="22"/>
        </w:rPr>
        <w:t>Gebläse</w:t>
      </w:r>
      <w:r w:rsidR="00A83545">
        <w:rPr>
          <w:sz w:val="22"/>
          <w:szCs w:val="22"/>
        </w:rPr>
        <w:t xml:space="preserve">funktion vor, der </w:t>
      </w:r>
      <w:r>
        <w:rPr>
          <w:sz w:val="22"/>
          <w:szCs w:val="22"/>
        </w:rPr>
        <w:t xml:space="preserve">mit zahlreichen praktischen Ausstattungsmerkmalen überzeugt und mit den Akkus aus der </w:t>
      </w:r>
      <w:r w:rsidR="00F01C83">
        <w:rPr>
          <w:sz w:val="22"/>
          <w:szCs w:val="22"/>
        </w:rPr>
        <w:t xml:space="preserve">18 V </w:t>
      </w:r>
      <w:r>
        <w:rPr>
          <w:sz w:val="22"/>
          <w:szCs w:val="22"/>
        </w:rPr>
        <w:t xml:space="preserve">ONE+-Serie betrieben </w:t>
      </w:r>
      <w:r w:rsidR="00DA73D5">
        <w:rPr>
          <w:sz w:val="22"/>
          <w:szCs w:val="22"/>
        </w:rPr>
        <w:t xml:space="preserve">wird. </w:t>
      </w:r>
      <w:r w:rsidR="00A83545">
        <w:rPr>
          <w:sz w:val="22"/>
          <w:szCs w:val="22"/>
        </w:rPr>
        <w:t>Das neue Modell</w:t>
      </w:r>
      <w:r>
        <w:rPr>
          <w:sz w:val="22"/>
          <w:szCs w:val="22"/>
        </w:rPr>
        <w:t xml:space="preserve"> erweist sich als komfortable und zuverlässige Alternative zur meist zeitaufwändigen und anstrengenden Arbeit mit dem Rechen oder Besen. Das aufgefangene Laub kann an einer geeigneten Stelle gesammelt, kompostiert oder über die Biomülltonne sowie auf Recyclinghöfen entsorgt werden.</w:t>
      </w:r>
    </w:p>
    <w:p w14:paraId="68419C28" w14:textId="77777777" w:rsidR="00E301F7" w:rsidRDefault="00E301F7" w:rsidP="00F86E50">
      <w:pPr>
        <w:spacing w:line="360" w:lineRule="auto"/>
        <w:rPr>
          <w:sz w:val="22"/>
          <w:szCs w:val="22"/>
        </w:rPr>
      </w:pPr>
    </w:p>
    <w:p w14:paraId="7F3E571F" w14:textId="7F319F57" w:rsidR="00490B05" w:rsidRDefault="00A83545" w:rsidP="00F86E50">
      <w:pPr>
        <w:spacing w:line="360" w:lineRule="auto"/>
        <w:rPr>
          <w:sz w:val="22"/>
          <w:szCs w:val="22"/>
        </w:rPr>
      </w:pPr>
      <w:r>
        <w:rPr>
          <w:sz w:val="22"/>
          <w:szCs w:val="22"/>
        </w:rPr>
        <w:t xml:space="preserve">Die Leistung </w:t>
      </w:r>
      <w:r w:rsidR="003C5CD8">
        <w:rPr>
          <w:sz w:val="22"/>
          <w:szCs w:val="22"/>
        </w:rPr>
        <w:t xml:space="preserve">des Ryobi-Saugers </w:t>
      </w:r>
      <w:r>
        <w:rPr>
          <w:sz w:val="22"/>
          <w:szCs w:val="22"/>
        </w:rPr>
        <w:t xml:space="preserve">kann in drei Stufen angepasst werden. </w:t>
      </w:r>
      <w:r w:rsidR="003C5CD8">
        <w:rPr>
          <w:sz w:val="22"/>
          <w:szCs w:val="22"/>
        </w:rPr>
        <w:t xml:space="preserve">So </w:t>
      </w:r>
      <w:r w:rsidR="00DA73D5">
        <w:rPr>
          <w:sz w:val="22"/>
          <w:szCs w:val="22"/>
        </w:rPr>
        <w:t>ist es möglich,</w:t>
      </w:r>
      <w:r w:rsidR="003C5CD8">
        <w:rPr>
          <w:sz w:val="22"/>
          <w:szCs w:val="22"/>
        </w:rPr>
        <w:t xml:space="preserve"> je nach Erfordernissen mit mehr Leistung oder längerer Laufzeit </w:t>
      </w:r>
      <w:r w:rsidR="00DA73D5">
        <w:rPr>
          <w:sz w:val="22"/>
          <w:szCs w:val="22"/>
        </w:rPr>
        <w:t>zu arbeiten</w:t>
      </w:r>
      <w:r w:rsidR="003C5CD8">
        <w:rPr>
          <w:sz w:val="22"/>
          <w:szCs w:val="22"/>
        </w:rPr>
        <w:t>.</w:t>
      </w:r>
      <w:r w:rsidR="00D35599">
        <w:rPr>
          <w:sz w:val="22"/>
          <w:szCs w:val="22"/>
        </w:rPr>
        <w:t xml:space="preserve"> </w:t>
      </w:r>
      <w:r w:rsidR="00490B05">
        <w:rPr>
          <w:sz w:val="22"/>
          <w:szCs w:val="22"/>
        </w:rPr>
        <w:t>Zwei große, stabile Räder am Ende des Saugrohres verbessern den Bodenkontakt auf unebenen Flächen und ermöglichen ein einfaches Bewegen des Saugers während der Arbeit.</w:t>
      </w:r>
      <w:r w:rsidR="00C8605F">
        <w:rPr>
          <w:sz w:val="22"/>
          <w:szCs w:val="22"/>
        </w:rPr>
        <w:t xml:space="preserve"> </w:t>
      </w:r>
      <w:r w:rsidR="00DA73D5">
        <w:rPr>
          <w:sz w:val="22"/>
          <w:szCs w:val="22"/>
        </w:rPr>
        <w:t xml:space="preserve">Der neue Laubsauger besitzt ein </w:t>
      </w:r>
      <w:r w:rsidR="00D35599" w:rsidRPr="00D35599">
        <w:rPr>
          <w:sz w:val="22"/>
          <w:szCs w:val="22"/>
        </w:rPr>
        <w:t>Häckselrad</w:t>
      </w:r>
      <w:r w:rsidR="00D35599">
        <w:rPr>
          <w:sz w:val="22"/>
          <w:szCs w:val="22"/>
        </w:rPr>
        <w:t xml:space="preserve">, das einfach entfernt werden kann, um Blockaden leichter zu lösen. </w:t>
      </w:r>
      <w:r w:rsidR="00490B05">
        <w:rPr>
          <w:sz w:val="22"/>
          <w:szCs w:val="22"/>
        </w:rPr>
        <w:t>Eine LED warnt optisch bei einer Verstopfung und auch, wenn der Fangsack nicht korrekt angebracht wurde.</w:t>
      </w:r>
    </w:p>
    <w:p w14:paraId="65A04D7F" w14:textId="77777777" w:rsidR="00490B05" w:rsidRDefault="00490B05" w:rsidP="00F86E50">
      <w:pPr>
        <w:spacing w:line="360" w:lineRule="auto"/>
        <w:rPr>
          <w:sz w:val="22"/>
          <w:szCs w:val="22"/>
        </w:rPr>
      </w:pPr>
    </w:p>
    <w:p w14:paraId="39E6299E" w14:textId="5EA86F59" w:rsidR="008F70C9" w:rsidRDefault="00D35599" w:rsidP="003454D5">
      <w:pPr>
        <w:spacing w:line="360" w:lineRule="auto"/>
        <w:rPr>
          <w:sz w:val="22"/>
          <w:szCs w:val="22"/>
        </w:rPr>
      </w:pPr>
      <w:r>
        <w:rPr>
          <w:sz w:val="22"/>
          <w:szCs w:val="22"/>
        </w:rPr>
        <w:t>D</w:t>
      </w:r>
      <w:r w:rsidRPr="00D35599">
        <w:rPr>
          <w:sz w:val="22"/>
          <w:szCs w:val="22"/>
        </w:rPr>
        <w:t xml:space="preserve">as aufgesaugte Laub </w:t>
      </w:r>
      <w:r>
        <w:rPr>
          <w:sz w:val="22"/>
          <w:szCs w:val="22"/>
        </w:rPr>
        <w:t xml:space="preserve">wird </w:t>
      </w:r>
      <w:r w:rsidRPr="00D35599">
        <w:rPr>
          <w:sz w:val="22"/>
          <w:szCs w:val="22"/>
        </w:rPr>
        <w:t>mit einem hohen Häckselverhältnis von 1</w:t>
      </w:r>
      <w:r w:rsidR="00E74956">
        <w:rPr>
          <w:sz w:val="22"/>
          <w:szCs w:val="22"/>
        </w:rPr>
        <w:t>0</w:t>
      </w:r>
      <w:r w:rsidRPr="00D35599">
        <w:rPr>
          <w:sz w:val="22"/>
          <w:szCs w:val="22"/>
        </w:rPr>
        <w:t xml:space="preserve">:1 zerkleinert. </w:t>
      </w:r>
      <w:r w:rsidR="00DA73D5">
        <w:rPr>
          <w:sz w:val="22"/>
          <w:szCs w:val="22"/>
        </w:rPr>
        <w:t xml:space="preserve">Derart zerkleinert, </w:t>
      </w:r>
      <w:r>
        <w:rPr>
          <w:sz w:val="22"/>
          <w:szCs w:val="22"/>
        </w:rPr>
        <w:t xml:space="preserve">passt mehr </w:t>
      </w:r>
      <w:r w:rsidRPr="00710F2C">
        <w:rPr>
          <w:sz w:val="22"/>
          <w:szCs w:val="22"/>
        </w:rPr>
        <w:t xml:space="preserve">Laub in den </w:t>
      </w:r>
      <w:r w:rsidR="00850B22" w:rsidRPr="00710F2C">
        <w:rPr>
          <w:sz w:val="22"/>
          <w:szCs w:val="22"/>
        </w:rPr>
        <w:t xml:space="preserve">45 </w:t>
      </w:r>
      <w:r w:rsidRPr="00710F2C">
        <w:rPr>
          <w:sz w:val="22"/>
          <w:szCs w:val="22"/>
        </w:rPr>
        <w:t xml:space="preserve">Liter großen </w:t>
      </w:r>
      <w:r w:rsidRPr="00D35599">
        <w:rPr>
          <w:sz w:val="22"/>
          <w:szCs w:val="22"/>
        </w:rPr>
        <w:t xml:space="preserve">Fangsack. Das gehäckselte Material kann später </w:t>
      </w:r>
      <w:r w:rsidR="00850B22">
        <w:rPr>
          <w:sz w:val="22"/>
          <w:szCs w:val="22"/>
        </w:rPr>
        <w:t xml:space="preserve">auch </w:t>
      </w:r>
      <w:r w:rsidRPr="00D35599">
        <w:rPr>
          <w:sz w:val="22"/>
          <w:szCs w:val="22"/>
        </w:rPr>
        <w:t>als Mulch im Garten weiterverwendet werden.</w:t>
      </w:r>
      <w:r w:rsidR="00490B05">
        <w:rPr>
          <w:sz w:val="22"/>
          <w:szCs w:val="22"/>
        </w:rPr>
        <w:t xml:space="preserve"> </w:t>
      </w:r>
      <w:r w:rsidR="003454D5">
        <w:rPr>
          <w:sz w:val="22"/>
          <w:szCs w:val="22"/>
        </w:rPr>
        <w:t xml:space="preserve">Der Fangsack </w:t>
      </w:r>
      <w:r w:rsidR="00490B05">
        <w:rPr>
          <w:sz w:val="22"/>
          <w:szCs w:val="22"/>
        </w:rPr>
        <w:t xml:space="preserve">selbst besteht </w:t>
      </w:r>
      <w:r w:rsidR="003454D5">
        <w:rPr>
          <w:sz w:val="22"/>
          <w:szCs w:val="22"/>
        </w:rPr>
        <w:t xml:space="preserve">aus robustem Stoff </w:t>
      </w:r>
      <w:r w:rsidR="00490B05">
        <w:rPr>
          <w:sz w:val="22"/>
          <w:szCs w:val="22"/>
        </w:rPr>
        <w:t xml:space="preserve">und </w:t>
      </w:r>
      <w:r w:rsidR="003454D5">
        <w:rPr>
          <w:sz w:val="22"/>
          <w:szCs w:val="22"/>
        </w:rPr>
        <w:t xml:space="preserve">besitzt einen Rahmen, der ihm Form und Stabilität verleiht. Er kann damit als Standfläche für das Gerät in Arbeitspausen dienen. Wird er zum Entleeren abgenommen, kann </w:t>
      </w:r>
      <w:r w:rsidR="00490B05">
        <w:rPr>
          <w:sz w:val="22"/>
          <w:szCs w:val="22"/>
        </w:rPr>
        <w:t xml:space="preserve">er </w:t>
      </w:r>
      <w:r w:rsidR="003454D5">
        <w:rPr>
          <w:sz w:val="22"/>
          <w:szCs w:val="22"/>
        </w:rPr>
        <w:t xml:space="preserve">auch separat </w:t>
      </w:r>
      <w:r w:rsidR="00490B05">
        <w:rPr>
          <w:sz w:val="22"/>
          <w:szCs w:val="22"/>
        </w:rPr>
        <w:t>abgestellt werden</w:t>
      </w:r>
      <w:r w:rsidR="008F70C9">
        <w:rPr>
          <w:sz w:val="22"/>
          <w:szCs w:val="22"/>
        </w:rPr>
        <w:t>,</w:t>
      </w:r>
      <w:r w:rsidR="00490B05">
        <w:rPr>
          <w:sz w:val="22"/>
          <w:szCs w:val="22"/>
        </w:rPr>
        <w:t xml:space="preserve"> ohne umzukippen.</w:t>
      </w:r>
    </w:p>
    <w:p w14:paraId="725E5239" w14:textId="27853FDB" w:rsidR="00C8605F" w:rsidRDefault="00C8605F" w:rsidP="003454D5">
      <w:pPr>
        <w:spacing w:line="360" w:lineRule="auto"/>
        <w:rPr>
          <w:sz w:val="22"/>
          <w:szCs w:val="22"/>
        </w:rPr>
      </w:pPr>
    </w:p>
    <w:p w14:paraId="28C6C148" w14:textId="77777777" w:rsidR="00C8605F" w:rsidRDefault="00C8605F" w:rsidP="00C8605F">
      <w:pPr>
        <w:spacing w:line="360" w:lineRule="auto"/>
        <w:rPr>
          <w:sz w:val="22"/>
          <w:szCs w:val="22"/>
        </w:rPr>
      </w:pPr>
    </w:p>
    <w:p w14:paraId="6BF1B6F4" w14:textId="77777777" w:rsidR="00C8605F" w:rsidRDefault="00C8605F" w:rsidP="00C8605F">
      <w:pPr>
        <w:spacing w:line="360" w:lineRule="auto"/>
        <w:rPr>
          <w:sz w:val="22"/>
          <w:szCs w:val="22"/>
        </w:rPr>
      </w:pPr>
      <w:bookmarkStart w:id="0" w:name="_Hlk95751068"/>
      <w:r>
        <w:rPr>
          <w:sz w:val="22"/>
          <w:szCs w:val="22"/>
        </w:rPr>
        <w:t xml:space="preserve">Moderne Lithium-Ionen-Akkus und der Einsatz eines bürstenlosen Motors sorgen dafür, dass der neue Laubsauger RY18BVXA von Ryobi eine hohe Leistung bietet und eine echte Alternative zu Geräten mit Elektrokabel oder Verbrennungsmotor ist. </w:t>
      </w:r>
      <w:bookmarkEnd w:id="0"/>
      <w:r>
        <w:rPr>
          <w:sz w:val="22"/>
          <w:szCs w:val="22"/>
        </w:rPr>
        <w:t>Die Akkutechnik bietet viele Vorteile. Der Aktionsradius ist nicht eingeschränkt und im Vergleich zum Benziner läuft das Gerät deutlich leiser, emissionsfrei und mit geringeren Vibrationen, was den Komfort verbessert. Zudem muss man sich nicht mehr mit Betriebsstoffen abmühen, deren Lagerung und Entsorgung oft umständlich ist.</w:t>
      </w:r>
    </w:p>
    <w:p w14:paraId="58D0FAD4" w14:textId="77777777" w:rsidR="008F70C9" w:rsidRDefault="008F70C9" w:rsidP="003454D5">
      <w:pPr>
        <w:spacing w:line="360" w:lineRule="auto"/>
        <w:rPr>
          <w:sz w:val="22"/>
          <w:szCs w:val="22"/>
        </w:rPr>
      </w:pPr>
    </w:p>
    <w:p w14:paraId="3AFD67F9" w14:textId="17C172FA" w:rsidR="00CC2819" w:rsidRDefault="00CC2819" w:rsidP="00CC2819">
      <w:pPr>
        <w:spacing w:line="360" w:lineRule="exact"/>
        <w:rPr>
          <w:sz w:val="22"/>
          <w:szCs w:val="22"/>
        </w:rPr>
      </w:pPr>
      <w:r>
        <w:rPr>
          <w:sz w:val="22"/>
          <w:szCs w:val="22"/>
        </w:rPr>
        <w:t xml:space="preserve">Der Akku-Laubsauger </w:t>
      </w:r>
      <w:r w:rsidRPr="00C83475">
        <w:rPr>
          <w:sz w:val="22"/>
          <w:szCs w:val="22"/>
        </w:rPr>
        <w:t>w</w:t>
      </w:r>
      <w:r>
        <w:rPr>
          <w:sz w:val="22"/>
          <w:szCs w:val="22"/>
        </w:rPr>
        <w:t>i</w:t>
      </w:r>
      <w:r w:rsidRPr="00C83475">
        <w:rPr>
          <w:sz w:val="22"/>
          <w:szCs w:val="22"/>
        </w:rPr>
        <w:t xml:space="preserve">rd </w:t>
      </w:r>
      <w:r w:rsidR="00C8605F">
        <w:rPr>
          <w:sz w:val="22"/>
          <w:szCs w:val="22"/>
        </w:rPr>
        <w:t>unter der Bezeichnung RY18BVXA-0</w:t>
      </w:r>
      <w:r w:rsidR="00C8605F" w:rsidRPr="00C83475">
        <w:rPr>
          <w:sz w:val="22"/>
          <w:szCs w:val="22"/>
        </w:rPr>
        <w:t xml:space="preserve"> </w:t>
      </w:r>
      <w:r w:rsidRPr="00C83475">
        <w:rPr>
          <w:sz w:val="22"/>
          <w:szCs w:val="22"/>
        </w:rPr>
        <w:t xml:space="preserve">von Ryobi ohne Akku und Ladegerät </w:t>
      </w:r>
      <w:r w:rsidRPr="008B7DBB">
        <w:rPr>
          <w:sz w:val="22"/>
          <w:szCs w:val="22"/>
        </w:rPr>
        <w:t xml:space="preserve">angeboten. </w:t>
      </w:r>
      <w:r w:rsidR="00C8605F">
        <w:rPr>
          <w:sz w:val="22"/>
          <w:szCs w:val="22"/>
        </w:rPr>
        <w:t xml:space="preserve">Als </w:t>
      </w:r>
      <w:r w:rsidR="00C8605F" w:rsidRPr="00C8605F">
        <w:rPr>
          <w:sz w:val="22"/>
          <w:szCs w:val="22"/>
        </w:rPr>
        <w:t>RY18BVXA-150</w:t>
      </w:r>
      <w:r w:rsidR="00C8605F">
        <w:rPr>
          <w:sz w:val="22"/>
          <w:szCs w:val="22"/>
        </w:rPr>
        <w:t xml:space="preserve"> gibt es ihn auch zusammen mit einem 5,0 Ah-Akku. Ge</w:t>
      </w:r>
      <w:r w:rsidR="00AA2CE7">
        <w:rPr>
          <w:sz w:val="22"/>
          <w:szCs w:val="22"/>
        </w:rPr>
        <w:t xml:space="preserve">räte und Akku sind </w:t>
      </w:r>
      <w:r w:rsidRPr="008B7DBB">
        <w:rPr>
          <w:sz w:val="22"/>
          <w:szCs w:val="22"/>
        </w:rPr>
        <w:t>Teil des 18</w:t>
      </w:r>
      <w:r w:rsidR="00AA2CE7">
        <w:rPr>
          <w:sz w:val="22"/>
          <w:szCs w:val="22"/>
        </w:rPr>
        <w:t> </w:t>
      </w:r>
      <w:r w:rsidRPr="008B7DBB">
        <w:rPr>
          <w:sz w:val="22"/>
          <w:szCs w:val="22"/>
        </w:rPr>
        <w:t xml:space="preserve">Volt Akku-Systems ONE+, das über </w:t>
      </w:r>
      <w:r w:rsidR="008933AC">
        <w:rPr>
          <w:sz w:val="22"/>
          <w:szCs w:val="22"/>
        </w:rPr>
        <w:t>200</w:t>
      </w:r>
      <w:r w:rsidRPr="008B7DBB">
        <w:rPr>
          <w:sz w:val="22"/>
          <w:szCs w:val="22"/>
        </w:rPr>
        <w:t xml:space="preserve"> kompatible Elektrowerkzeuge </w:t>
      </w:r>
      <w:r>
        <w:rPr>
          <w:sz w:val="22"/>
          <w:szCs w:val="22"/>
        </w:rPr>
        <w:t xml:space="preserve">und Gartengeräte umfasst. </w:t>
      </w:r>
      <w:r w:rsidRPr="00C83475">
        <w:rPr>
          <w:sz w:val="22"/>
          <w:szCs w:val="22"/>
        </w:rPr>
        <w:t xml:space="preserve">Wer noch keinen passenden Akku im Haus hat, kann zwischen verschiedenen Startersets wählen. Diese werden mit Ladegerät und 18 Volt Lithium-Ionen-Akkus mit Kapazitäten von 1,5 Ah bis </w:t>
      </w:r>
      <w:r>
        <w:rPr>
          <w:sz w:val="22"/>
          <w:szCs w:val="22"/>
        </w:rPr>
        <w:t>9</w:t>
      </w:r>
      <w:r w:rsidRPr="00C83475">
        <w:rPr>
          <w:sz w:val="22"/>
          <w:szCs w:val="22"/>
        </w:rPr>
        <w:t xml:space="preserve">,0 Ah angeboten. </w:t>
      </w:r>
      <w:r>
        <w:rPr>
          <w:sz w:val="22"/>
          <w:szCs w:val="22"/>
        </w:rPr>
        <w:t>Ryobi bietet eine erweiterte Herstellergarantie von drei Jahren auf Geräte und Akkus. Voraussetzung ist eine Online-Registrierung.</w:t>
      </w:r>
    </w:p>
    <w:p w14:paraId="2E96CA62" w14:textId="77777777" w:rsidR="00CC2819" w:rsidRDefault="00CC2819" w:rsidP="00CC2819">
      <w:pPr>
        <w:spacing w:line="360" w:lineRule="exact"/>
        <w:rPr>
          <w:sz w:val="22"/>
          <w:szCs w:val="22"/>
        </w:rPr>
      </w:pPr>
    </w:p>
    <w:p w14:paraId="49BB73B7" w14:textId="77777777" w:rsidR="00F86E50" w:rsidRPr="00AB630F" w:rsidRDefault="00F86E50" w:rsidP="00F86E50">
      <w:pPr>
        <w:spacing w:line="360" w:lineRule="auto"/>
        <w:rPr>
          <w:sz w:val="22"/>
          <w:szCs w:val="22"/>
        </w:rPr>
      </w:pPr>
      <w:r w:rsidRPr="00AB630F">
        <w:rPr>
          <w:sz w:val="22"/>
          <w:szCs w:val="22"/>
        </w:rPr>
        <w:t>Weitere Informationen: www.ryobitools.</w:t>
      </w:r>
      <w:r>
        <w:rPr>
          <w:sz w:val="22"/>
          <w:szCs w:val="22"/>
        </w:rPr>
        <w:t>eu</w:t>
      </w:r>
    </w:p>
    <w:p w14:paraId="3753071A" w14:textId="0277DD2A" w:rsidR="00F86E50" w:rsidRDefault="00F86E50" w:rsidP="00CC2819">
      <w:pPr>
        <w:spacing w:line="360" w:lineRule="auto"/>
        <w:ind w:right="-142"/>
        <w:rPr>
          <w:sz w:val="22"/>
          <w:szCs w:val="22"/>
        </w:rPr>
      </w:pPr>
      <w:r w:rsidRPr="00AB630F">
        <w:rPr>
          <w:sz w:val="22"/>
          <w:szCs w:val="22"/>
        </w:rPr>
        <w:t xml:space="preserve">Techtronic Industries Central Europe GmbH, </w:t>
      </w:r>
      <w:r w:rsidR="00C96DBC">
        <w:rPr>
          <w:sz w:val="22"/>
          <w:szCs w:val="22"/>
        </w:rPr>
        <w:t>Walder</w:t>
      </w:r>
      <w:r w:rsidR="0059393A">
        <w:rPr>
          <w:sz w:val="22"/>
          <w:szCs w:val="22"/>
        </w:rPr>
        <w:t xml:space="preserve"> S</w:t>
      </w:r>
      <w:r w:rsidR="00C96DBC">
        <w:rPr>
          <w:sz w:val="22"/>
          <w:szCs w:val="22"/>
        </w:rPr>
        <w:t>traße 53</w:t>
      </w:r>
      <w:r w:rsidRPr="00AB630F">
        <w:rPr>
          <w:sz w:val="22"/>
          <w:szCs w:val="22"/>
        </w:rPr>
        <w:t>, 40724 Hilden</w:t>
      </w:r>
    </w:p>
    <w:p w14:paraId="4B6C4F00" w14:textId="151F9C6E" w:rsidR="00CC2819" w:rsidRDefault="00CC2819" w:rsidP="00F86E50">
      <w:pPr>
        <w:spacing w:line="360" w:lineRule="auto"/>
        <w:rPr>
          <w:sz w:val="22"/>
          <w:szCs w:val="22"/>
        </w:rPr>
      </w:pPr>
    </w:p>
    <w:p w14:paraId="78C0E1E1" w14:textId="1FABEF03" w:rsidR="00CC2819" w:rsidRDefault="00CC2819" w:rsidP="00F86E50">
      <w:pPr>
        <w:spacing w:line="360" w:lineRule="auto"/>
        <w:rPr>
          <w:sz w:val="22"/>
          <w:szCs w:val="22"/>
        </w:rPr>
      </w:pPr>
      <w:r>
        <w:rPr>
          <w:sz w:val="22"/>
          <w:szCs w:val="22"/>
        </w:rPr>
        <w:t>Technische Daten: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694"/>
      </w:tblGrid>
      <w:tr w:rsidR="00B36499" w:rsidRPr="008B7DBB" w14:paraId="6893D6FC" w14:textId="77777777" w:rsidTr="00874013">
        <w:tc>
          <w:tcPr>
            <w:tcW w:w="5524" w:type="dxa"/>
            <w:gridSpan w:val="2"/>
            <w:shd w:val="clear" w:color="auto" w:fill="auto"/>
          </w:tcPr>
          <w:p w14:paraId="46849D50" w14:textId="0AEC025A" w:rsidR="00B36499" w:rsidRPr="008B7DBB" w:rsidRDefault="00B36499" w:rsidP="00874013">
            <w:pPr>
              <w:spacing w:line="360" w:lineRule="exact"/>
              <w:jc w:val="right"/>
              <w:rPr>
                <w:sz w:val="20"/>
                <w:lang w:val="en-US"/>
              </w:rPr>
            </w:pPr>
            <w:r w:rsidRPr="008B7DBB">
              <w:rPr>
                <w:sz w:val="20"/>
                <w:lang w:val="en-US"/>
              </w:rPr>
              <w:t>ONE+ Akku-</w:t>
            </w:r>
            <w:r>
              <w:rPr>
                <w:sz w:val="20"/>
                <w:lang w:val="en-US"/>
              </w:rPr>
              <w:t>Laubsauger</w:t>
            </w:r>
            <w:r w:rsidRPr="008B7DBB">
              <w:rPr>
                <w:sz w:val="20"/>
                <w:lang w:val="en-US"/>
              </w:rPr>
              <w:t xml:space="preserve"> </w:t>
            </w:r>
            <w:r w:rsidRPr="00B36499">
              <w:rPr>
                <w:sz w:val="20"/>
                <w:lang w:val="en-US"/>
              </w:rPr>
              <w:t>RY18BVXA</w:t>
            </w:r>
          </w:p>
        </w:tc>
      </w:tr>
      <w:tr w:rsidR="00B36499" w:rsidRPr="008B7DBB" w14:paraId="3EE8CAFC" w14:textId="77777777" w:rsidTr="00874013">
        <w:tc>
          <w:tcPr>
            <w:tcW w:w="2830" w:type="dxa"/>
            <w:shd w:val="clear" w:color="auto" w:fill="auto"/>
          </w:tcPr>
          <w:p w14:paraId="0AAB61FC" w14:textId="77777777" w:rsidR="00B36499" w:rsidRPr="008B7DBB" w:rsidRDefault="00B36499" w:rsidP="00874013">
            <w:pPr>
              <w:spacing w:line="360" w:lineRule="exact"/>
              <w:rPr>
                <w:sz w:val="20"/>
              </w:rPr>
            </w:pPr>
            <w:r w:rsidRPr="008B7DBB">
              <w:rPr>
                <w:sz w:val="20"/>
              </w:rPr>
              <w:t>Akku-Spannung</w:t>
            </w:r>
          </w:p>
        </w:tc>
        <w:tc>
          <w:tcPr>
            <w:tcW w:w="2694" w:type="dxa"/>
            <w:shd w:val="clear" w:color="auto" w:fill="auto"/>
          </w:tcPr>
          <w:p w14:paraId="6BDAAB41" w14:textId="77777777" w:rsidR="00B36499" w:rsidRPr="008B7DBB" w:rsidRDefault="00B36499" w:rsidP="00874013">
            <w:pPr>
              <w:spacing w:line="360" w:lineRule="exact"/>
              <w:jc w:val="right"/>
              <w:rPr>
                <w:sz w:val="20"/>
              </w:rPr>
            </w:pPr>
            <w:r w:rsidRPr="008B7DBB">
              <w:rPr>
                <w:sz w:val="20"/>
              </w:rPr>
              <w:t>18 V</w:t>
            </w:r>
          </w:p>
        </w:tc>
      </w:tr>
      <w:tr w:rsidR="00B36499" w:rsidRPr="008B7DBB" w14:paraId="26D3AD51" w14:textId="77777777" w:rsidTr="00874013">
        <w:tc>
          <w:tcPr>
            <w:tcW w:w="2830" w:type="dxa"/>
            <w:shd w:val="clear" w:color="auto" w:fill="auto"/>
          </w:tcPr>
          <w:p w14:paraId="03BFEE75" w14:textId="74DD8DB2" w:rsidR="00B36499" w:rsidRPr="00E74956" w:rsidRDefault="003517F3" w:rsidP="00874013">
            <w:pPr>
              <w:spacing w:line="360" w:lineRule="exact"/>
              <w:rPr>
                <w:sz w:val="20"/>
              </w:rPr>
            </w:pPr>
            <w:r w:rsidRPr="00E74956">
              <w:rPr>
                <w:sz w:val="20"/>
              </w:rPr>
              <w:t>Luftgeschwindigkeit</w:t>
            </w:r>
          </w:p>
        </w:tc>
        <w:tc>
          <w:tcPr>
            <w:tcW w:w="2694" w:type="dxa"/>
            <w:shd w:val="clear" w:color="auto" w:fill="auto"/>
          </w:tcPr>
          <w:p w14:paraId="752BA7DD" w14:textId="1A8D98B9" w:rsidR="00B36499" w:rsidRPr="008B7DBB" w:rsidRDefault="00E74956" w:rsidP="00874013">
            <w:pPr>
              <w:spacing w:line="360" w:lineRule="exact"/>
              <w:jc w:val="right"/>
              <w:rPr>
                <w:sz w:val="20"/>
              </w:rPr>
            </w:pPr>
            <w:r>
              <w:rPr>
                <w:sz w:val="20"/>
              </w:rPr>
              <w:t>250</w:t>
            </w:r>
            <w:r w:rsidR="003517F3">
              <w:rPr>
                <w:sz w:val="20"/>
              </w:rPr>
              <w:t xml:space="preserve"> km/h</w:t>
            </w:r>
          </w:p>
        </w:tc>
      </w:tr>
      <w:tr w:rsidR="00B36499" w:rsidRPr="008B7DBB" w14:paraId="11F170B2" w14:textId="77777777" w:rsidTr="00874013">
        <w:tc>
          <w:tcPr>
            <w:tcW w:w="2830" w:type="dxa"/>
            <w:shd w:val="clear" w:color="auto" w:fill="auto"/>
          </w:tcPr>
          <w:p w14:paraId="21ACC2C9" w14:textId="27686B3D" w:rsidR="00B36499" w:rsidRPr="00E74956" w:rsidRDefault="003517F3" w:rsidP="00874013">
            <w:pPr>
              <w:spacing w:line="360" w:lineRule="exact"/>
              <w:rPr>
                <w:sz w:val="20"/>
              </w:rPr>
            </w:pPr>
            <w:r w:rsidRPr="00E74956">
              <w:rPr>
                <w:sz w:val="20"/>
              </w:rPr>
              <w:t>Saugstärke</w:t>
            </w:r>
          </w:p>
        </w:tc>
        <w:tc>
          <w:tcPr>
            <w:tcW w:w="2694" w:type="dxa"/>
            <w:shd w:val="clear" w:color="auto" w:fill="auto"/>
          </w:tcPr>
          <w:p w14:paraId="7BB961FF" w14:textId="741A42D2" w:rsidR="00B36499" w:rsidRPr="008B7DBB" w:rsidRDefault="003517F3" w:rsidP="00874013">
            <w:pPr>
              <w:spacing w:line="360" w:lineRule="exact"/>
              <w:jc w:val="right"/>
              <w:rPr>
                <w:sz w:val="20"/>
              </w:rPr>
            </w:pPr>
            <w:r>
              <w:rPr>
                <w:sz w:val="20"/>
              </w:rPr>
              <w:t>7,</w:t>
            </w:r>
            <w:r w:rsidR="00E74956">
              <w:rPr>
                <w:sz w:val="20"/>
              </w:rPr>
              <w:t>7</w:t>
            </w:r>
            <w:r>
              <w:rPr>
                <w:sz w:val="20"/>
              </w:rPr>
              <w:t xml:space="preserve"> m³/min</w:t>
            </w:r>
          </w:p>
        </w:tc>
      </w:tr>
      <w:tr w:rsidR="00B36499" w:rsidRPr="008B7DBB" w14:paraId="445AB82D" w14:textId="77777777" w:rsidTr="00874013">
        <w:tc>
          <w:tcPr>
            <w:tcW w:w="2830" w:type="dxa"/>
            <w:shd w:val="clear" w:color="auto" w:fill="auto"/>
          </w:tcPr>
          <w:p w14:paraId="767D1648" w14:textId="452D284C" w:rsidR="00B36499" w:rsidRPr="00E74956" w:rsidRDefault="003517F3" w:rsidP="00874013">
            <w:pPr>
              <w:spacing w:line="360" w:lineRule="exact"/>
              <w:rPr>
                <w:sz w:val="20"/>
              </w:rPr>
            </w:pPr>
            <w:r w:rsidRPr="00E74956">
              <w:rPr>
                <w:sz w:val="20"/>
              </w:rPr>
              <w:t>Luftvolumen (</w:t>
            </w:r>
            <w:r w:rsidR="00E74956" w:rsidRPr="00E74956">
              <w:rPr>
                <w:sz w:val="20"/>
              </w:rPr>
              <w:t>Gebläse</w:t>
            </w:r>
            <w:r w:rsidRPr="00E74956">
              <w:rPr>
                <w:sz w:val="20"/>
              </w:rPr>
              <w:t>funktion)</w:t>
            </w:r>
          </w:p>
        </w:tc>
        <w:tc>
          <w:tcPr>
            <w:tcW w:w="2694" w:type="dxa"/>
            <w:shd w:val="clear" w:color="auto" w:fill="auto"/>
          </w:tcPr>
          <w:p w14:paraId="37CCBC25" w14:textId="0BDC941B" w:rsidR="00B36499" w:rsidRPr="008B7DBB" w:rsidRDefault="003517F3" w:rsidP="00874013">
            <w:pPr>
              <w:spacing w:line="360" w:lineRule="exact"/>
              <w:jc w:val="right"/>
              <w:rPr>
                <w:sz w:val="20"/>
              </w:rPr>
            </w:pPr>
            <w:r>
              <w:rPr>
                <w:sz w:val="20"/>
              </w:rPr>
              <w:t>1,</w:t>
            </w:r>
            <w:r w:rsidR="00E74956">
              <w:rPr>
                <w:sz w:val="20"/>
              </w:rPr>
              <w:t>7</w:t>
            </w:r>
            <w:r>
              <w:rPr>
                <w:sz w:val="20"/>
              </w:rPr>
              <w:t xml:space="preserve"> m³/min</w:t>
            </w:r>
          </w:p>
        </w:tc>
      </w:tr>
      <w:tr w:rsidR="00B36499" w:rsidRPr="008B7DBB" w14:paraId="3437C4A9" w14:textId="77777777" w:rsidTr="00874013">
        <w:tc>
          <w:tcPr>
            <w:tcW w:w="2830" w:type="dxa"/>
            <w:shd w:val="clear" w:color="auto" w:fill="auto"/>
          </w:tcPr>
          <w:p w14:paraId="67585CEE" w14:textId="126F7116" w:rsidR="00B36499" w:rsidRPr="00E74956" w:rsidRDefault="003517F3" w:rsidP="00874013">
            <w:pPr>
              <w:spacing w:line="360" w:lineRule="exact"/>
              <w:rPr>
                <w:sz w:val="20"/>
              </w:rPr>
            </w:pPr>
            <w:r w:rsidRPr="00E74956">
              <w:rPr>
                <w:sz w:val="20"/>
              </w:rPr>
              <w:t>Häckselverhältnis</w:t>
            </w:r>
          </w:p>
        </w:tc>
        <w:tc>
          <w:tcPr>
            <w:tcW w:w="2694" w:type="dxa"/>
            <w:shd w:val="clear" w:color="auto" w:fill="auto"/>
          </w:tcPr>
          <w:p w14:paraId="43F1F459" w14:textId="35C77D52" w:rsidR="00B36499" w:rsidRPr="008B7DBB" w:rsidRDefault="003517F3" w:rsidP="00874013">
            <w:pPr>
              <w:spacing w:line="360" w:lineRule="exact"/>
              <w:jc w:val="right"/>
              <w:rPr>
                <w:sz w:val="20"/>
              </w:rPr>
            </w:pPr>
            <w:r>
              <w:rPr>
                <w:sz w:val="20"/>
              </w:rPr>
              <w:t>1</w:t>
            </w:r>
            <w:r w:rsidR="00E74956">
              <w:rPr>
                <w:sz w:val="20"/>
              </w:rPr>
              <w:t>0</w:t>
            </w:r>
            <w:r>
              <w:rPr>
                <w:sz w:val="20"/>
              </w:rPr>
              <w:t>:1</w:t>
            </w:r>
          </w:p>
        </w:tc>
      </w:tr>
      <w:tr w:rsidR="000246BC" w:rsidRPr="008B7DBB" w14:paraId="794C64ED" w14:textId="77777777" w:rsidTr="00874013">
        <w:tc>
          <w:tcPr>
            <w:tcW w:w="2830" w:type="dxa"/>
            <w:shd w:val="clear" w:color="auto" w:fill="auto"/>
          </w:tcPr>
          <w:p w14:paraId="332EE142" w14:textId="7E0F3C06" w:rsidR="000246BC" w:rsidRPr="00E74956" w:rsidRDefault="000246BC" w:rsidP="00874013">
            <w:pPr>
              <w:spacing w:line="360" w:lineRule="exact"/>
              <w:rPr>
                <w:sz w:val="20"/>
              </w:rPr>
            </w:pPr>
            <w:r w:rsidRPr="00E74956">
              <w:rPr>
                <w:sz w:val="20"/>
              </w:rPr>
              <w:t>Fangsack-Volumen</w:t>
            </w:r>
          </w:p>
        </w:tc>
        <w:tc>
          <w:tcPr>
            <w:tcW w:w="2694" w:type="dxa"/>
            <w:shd w:val="clear" w:color="auto" w:fill="auto"/>
          </w:tcPr>
          <w:p w14:paraId="28845F65" w14:textId="02B5E7E4" w:rsidR="000246BC" w:rsidRDefault="00E74956" w:rsidP="00874013">
            <w:pPr>
              <w:spacing w:line="360" w:lineRule="exact"/>
              <w:jc w:val="right"/>
              <w:rPr>
                <w:sz w:val="20"/>
              </w:rPr>
            </w:pPr>
            <w:r>
              <w:rPr>
                <w:sz w:val="20"/>
              </w:rPr>
              <w:t>45</w:t>
            </w:r>
          </w:p>
        </w:tc>
      </w:tr>
      <w:tr w:rsidR="00B36499" w:rsidRPr="008B7DBB" w14:paraId="3E95E67D" w14:textId="77777777" w:rsidTr="00874013">
        <w:tc>
          <w:tcPr>
            <w:tcW w:w="2830" w:type="dxa"/>
            <w:shd w:val="clear" w:color="auto" w:fill="auto"/>
          </w:tcPr>
          <w:p w14:paraId="5A80686D" w14:textId="77777777" w:rsidR="00B36499" w:rsidRPr="00E74956" w:rsidRDefault="00B36499" w:rsidP="00874013">
            <w:pPr>
              <w:spacing w:line="360" w:lineRule="exact"/>
              <w:rPr>
                <w:sz w:val="20"/>
              </w:rPr>
            </w:pPr>
            <w:r w:rsidRPr="00E74956">
              <w:rPr>
                <w:sz w:val="20"/>
              </w:rPr>
              <w:t>Gewicht</w:t>
            </w:r>
          </w:p>
        </w:tc>
        <w:tc>
          <w:tcPr>
            <w:tcW w:w="2694" w:type="dxa"/>
            <w:shd w:val="clear" w:color="auto" w:fill="auto"/>
          </w:tcPr>
          <w:p w14:paraId="0B33000F" w14:textId="1B8DC22F" w:rsidR="00B36499" w:rsidRPr="008B7DBB" w:rsidRDefault="00E74956" w:rsidP="00874013">
            <w:pPr>
              <w:spacing w:line="360" w:lineRule="exact"/>
              <w:jc w:val="right"/>
              <w:rPr>
                <w:sz w:val="20"/>
              </w:rPr>
            </w:pPr>
            <w:r>
              <w:rPr>
                <w:sz w:val="20"/>
              </w:rPr>
              <w:t xml:space="preserve">4,0 </w:t>
            </w:r>
            <w:r w:rsidR="003517F3">
              <w:rPr>
                <w:sz w:val="20"/>
              </w:rPr>
              <w:t>kg</w:t>
            </w:r>
          </w:p>
        </w:tc>
      </w:tr>
      <w:tr w:rsidR="00AA2CE7" w:rsidRPr="00AA2CE7" w14:paraId="101171ED" w14:textId="77777777" w:rsidTr="00874013">
        <w:tc>
          <w:tcPr>
            <w:tcW w:w="2830" w:type="dxa"/>
            <w:shd w:val="clear" w:color="auto" w:fill="auto"/>
          </w:tcPr>
          <w:p w14:paraId="2FE93A7F" w14:textId="77777777" w:rsidR="00AA2CE7" w:rsidRPr="00AA2CE7" w:rsidRDefault="00AA2CE7" w:rsidP="00AA2CE7">
            <w:pPr>
              <w:spacing w:line="360" w:lineRule="exact"/>
              <w:rPr>
                <w:sz w:val="20"/>
              </w:rPr>
            </w:pPr>
            <w:r w:rsidRPr="00AA2CE7">
              <w:rPr>
                <w:sz w:val="20"/>
              </w:rPr>
              <w:t>UVP (inkl. Mwst.)</w:t>
            </w:r>
          </w:p>
          <w:p w14:paraId="22B58885" w14:textId="18914535" w:rsidR="003517F3" w:rsidRPr="00AA2CE7" w:rsidRDefault="00AA2CE7" w:rsidP="00AA2CE7">
            <w:pPr>
              <w:spacing w:line="360" w:lineRule="exact"/>
              <w:rPr>
                <w:sz w:val="20"/>
              </w:rPr>
            </w:pPr>
            <w:r w:rsidRPr="00AA2CE7">
              <w:rPr>
                <w:sz w:val="20"/>
                <w:lang w:val="en-US"/>
              </w:rPr>
              <w:t>RY18BVXA-150</w:t>
            </w:r>
          </w:p>
        </w:tc>
        <w:tc>
          <w:tcPr>
            <w:tcW w:w="2694" w:type="dxa"/>
            <w:shd w:val="clear" w:color="auto" w:fill="auto"/>
          </w:tcPr>
          <w:p w14:paraId="7C361C45" w14:textId="77777777" w:rsidR="003517F3" w:rsidRPr="00AA2CE7" w:rsidRDefault="003517F3" w:rsidP="00874013">
            <w:pPr>
              <w:spacing w:line="360" w:lineRule="exact"/>
              <w:jc w:val="right"/>
              <w:rPr>
                <w:sz w:val="20"/>
              </w:rPr>
            </w:pPr>
          </w:p>
          <w:p w14:paraId="294325E4" w14:textId="33CEDD63" w:rsidR="00AA2CE7" w:rsidRPr="00AA2CE7" w:rsidRDefault="00AA2CE7" w:rsidP="00874013">
            <w:pPr>
              <w:spacing w:line="360" w:lineRule="exact"/>
              <w:jc w:val="right"/>
              <w:rPr>
                <w:sz w:val="20"/>
              </w:rPr>
            </w:pPr>
            <w:r w:rsidRPr="00AA2CE7">
              <w:rPr>
                <w:sz w:val="20"/>
              </w:rPr>
              <w:t>329,90 EUR</w:t>
            </w:r>
          </w:p>
        </w:tc>
      </w:tr>
      <w:tr w:rsidR="00AA2CE7" w:rsidRPr="00AA2CE7" w14:paraId="66BF2091" w14:textId="77777777" w:rsidTr="00874013">
        <w:tc>
          <w:tcPr>
            <w:tcW w:w="2830" w:type="dxa"/>
            <w:shd w:val="clear" w:color="auto" w:fill="auto"/>
          </w:tcPr>
          <w:p w14:paraId="15138415" w14:textId="77777777" w:rsidR="00B36499" w:rsidRPr="00AA2CE7" w:rsidRDefault="00B36499" w:rsidP="00874013">
            <w:pPr>
              <w:spacing w:line="360" w:lineRule="exact"/>
              <w:rPr>
                <w:sz w:val="20"/>
              </w:rPr>
            </w:pPr>
            <w:r w:rsidRPr="00AA2CE7">
              <w:rPr>
                <w:sz w:val="20"/>
              </w:rPr>
              <w:t>UVP (inkl. Mwst.)</w:t>
            </w:r>
          </w:p>
          <w:p w14:paraId="17B8153E" w14:textId="3471C9A0" w:rsidR="00AA2CE7" w:rsidRPr="00AA2CE7" w:rsidRDefault="00AA2CE7" w:rsidP="00874013">
            <w:pPr>
              <w:spacing w:line="360" w:lineRule="exact"/>
              <w:rPr>
                <w:sz w:val="20"/>
              </w:rPr>
            </w:pPr>
            <w:r w:rsidRPr="00AA2CE7">
              <w:rPr>
                <w:sz w:val="20"/>
                <w:lang w:val="en-US"/>
              </w:rPr>
              <w:t>RY18BVXA-0</w:t>
            </w:r>
          </w:p>
        </w:tc>
        <w:tc>
          <w:tcPr>
            <w:tcW w:w="2694" w:type="dxa"/>
            <w:shd w:val="clear" w:color="auto" w:fill="auto"/>
          </w:tcPr>
          <w:p w14:paraId="0C13981C" w14:textId="2E3A9FE2" w:rsidR="00B36499" w:rsidRPr="00AA2CE7" w:rsidRDefault="009C074F" w:rsidP="00874013">
            <w:pPr>
              <w:spacing w:line="360" w:lineRule="exact"/>
              <w:jc w:val="right"/>
              <w:rPr>
                <w:sz w:val="20"/>
              </w:rPr>
            </w:pPr>
            <w:r w:rsidRPr="00AA2CE7">
              <w:rPr>
                <w:sz w:val="20"/>
              </w:rPr>
              <w:t xml:space="preserve">229,90 </w:t>
            </w:r>
            <w:r w:rsidR="00AA2CE7" w:rsidRPr="00AA2CE7">
              <w:rPr>
                <w:sz w:val="20"/>
              </w:rPr>
              <w:t>EUR</w:t>
            </w:r>
          </w:p>
        </w:tc>
      </w:tr>
    </w:tbl>
    <w:p w14:paraId="26131E78" w14:textId="5F84B7C0" w:rsidR="00B36499" w:rsidRDefault="00B36499" w:rsidP="00F86E50">
      <w:pPr>
        <w:spacing w:line="360" w:lineRule="auto"/>
        <w:rPr>
          <w:sz w:val="22"/>
          <w:szCs w:val="22"/>
        </w:rPr>
      </w:pPr>
    </w:p>
    <w:p w14:paraId="018A1C9E" w14:textId="77777777" w:rsidR="00B36499" w:rsidRDefault="00B36499" w:rsidP="00F86E50">
      <w:pPr>
        <w:spacing w:line="360" w:lineRule="auto"/>
        <w:rPr>
          <w:sz w:val="22"/>
          <w:szCs w:val="22"/>
        </w:rPr>
      </w:pPr>
    </w:p>
    <w:p w14:paraId="60393754" w14:textId="432C3D62" w:rsidR="000B09AA" w:rsidRDefault="00F86E50" w:rsidP="00F86E50">
      <w:pPr>
        <w:spacing w:line="360" w:lineRule="auto"/>
        <w:rPr>
          <w:sz w:val="22"/>
          <w:szCs w:val="22"/>
        </w:rPr>
      </w:pPr>
      <w:r w:rsidRPr="00F86E50">
        <w:rPr>
          <w:sz w:val="22"/>
          <w:szCs w:val="22"/>
        </w:rPr>
        <w:t>Foto: Ryobi</w:t>
      </w:r>
    </w:p>
    <w:p w14:paraId="133BAE79" w14:textId="73A11193" w:rsidR="000246BC" w:rsidRDefault="000246BC" w:rsidP="00F86E50">
      <w:pPr>
        <w:spacing w:line="360" w:lineRule="auto"/>
        <w:rPr>
          <w:sz w:val="22"/>
          <w:szCs w:val="22"/>
        </w:rPr>
      </w:pPr>
    </w:p>
    <w:p w14:paraId="052C2865" w14:textId="050A536A" w:rsidR="000246BC" w:rsidRDefault="000246BC" w:rsidP="00F86E50">
      <w:pPr>
        <w:spacing w:line="360" w:lineRule="auto"/>
        <w:rPr>
          <w:sz w:val="22"/>
          <w:szCs w:val="22"/>
        </w:rPr>
      </w:pPr>
      <w:r>
        <w:rPr>
          <w:noProof/>
        </w:rPr>
        <w:drawing>
          <wp:inline distT="0" distB="0" distL="0" distR="0" wp14:anchorId="7F4D4993" wp14:editId="06F750DD">
            <wp:extent cx="2876550" cy="1924050"/>
            <wp:effectExtent l="0" t="0" r="0" b="0"/>
            <wp:docPr id="2" name="Grafik 2" descr="Ein Bild, das Gewe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Gewehr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782EB809" w14:textId="18B6BEA3" w:rsidR="000246BC" w:rsidRDefault="000246BC" w:rsidP="00F86E50">
      <w:pPr>
        <w:spacing w:line="360" w:lineRule="auto"/>
        <w:rPr>
          <w:i/>
          <w:iCs/>
          <w:sz w:val="20"/>
        </w:rPr>
      </w:pPr>
      <w:r w:rsidRPr="000246BC">
        <w:rPr>
          <w:i/>
          <w:iCs/>
          <w:sz w:val="20"/>
        </w:rPr>
        <w:t>Der Akku-Laubsauger RY18BVXA mit zusätzlicher Blasfunktion überzeugt mit starker Leistung, vielen praktischen Ausstattungsmerkmalen und Kompatibilität zur 18</w:t>
      </w:r>
      <w:r w:rsidR="009F37B0">
        <w:rPr>
          <w:i/>
          <w:iCs/>
          <w:sz w:val="20"/>
        </w:rPr>
        <w:t> </w:t>
      </w:r>
      <w:r w:rsidRPr="000246BC">
        <w:rPr>
          <w:i/>
          <w:iCs/>
          <w:sz w:val="20"/>
        </w:rPr>
        <w:t>Volt ONE+-Serie von Ryobi.</w:t>
      </w:r>
    </w:p>
    <w:p w14:paraId="153272A0" w14:textId="4B642EAE" w:rsidR="009F37B0" w:rsidRDefault="009F37B0" w:rsidP="00F86E50">
      <w:pPr>
        <w:spacing w:line="360" w:lineRule="auto"/>
        <w:rPr>
          <w:i/>
          <w:iCs/>
          <w:sz w:val="20"/>
        </w:rPr>
      </w:pPr>
    </w:p>
    <w:p w14:paraId="5D5F98C9" w14:textId="60FED13C" w:rsidR="009F37B0" w:rsidRDefault="009F37B0" w:rsidP="00F86E50">
      <w:pPr>
        <w:spacing w:line="360" w:lineRule="auto"/>
        <w:rPr>
          <w:i/>
          <w:iCs/>
          <w:sz w:val="20"/>
        </w:rPr>
      </w:pPr>
      <w:r>
        <w:rPr>
          <w:noProof/>
        </w:rPr>
        <w:drawing>
          <wp:inline distT="0" distB="0" distL="0" distR="0" wp14:anchorId="6BBFA5DB" wp14:editId="10E5A012">
            <wp:extent cx="2876550" cy="1924050"/>
            <wp:effectExtent l="0" t="0" r="0" b="0"/>
            <wp:docPr id="3" name="Grafik 3" descr="Ein Bild, das Gras, draußen, Baum,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Gras, draußen, Baum, Person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2AADD712" w14:textId="40109F8C" w:rsidR="009F37B0" w:rsidRDefault="009F37B0" w:rsidP="00F86E50">
      <w:pPr>
        <w:spacing w:line="360" w:lineRule="auto"/>
        <w:rPr>
          <w:i/>
          <w:iCs/>
          <w:sz w:val="20"/>
        </w:rPr>
      </w:pPr>
      <w:r w:rsidRPr="009F37B0">
        <w:rPr>
          <w:i/>
          <w:iCs/>
          <w:sz w:val="20"/>
        </w:rPr>
        <w:t>Moderne Lithium-Ionen-Akkus und der Einsatz eines bürstenlosen Motors sorgen dafür, dass der neue Laubsauger RY18BVXA von Ryobi eine hohe Leistung bietet und eine echte Alternative zu Geräten mit Elektrokabel oder Verbrennungsmotor ist.</w:t>
      </w:r>
    </w:p>
    <w:p w14:paraId="072A8461" w14:textId="052524F4" w:rsidR="000246BC" w:rsidRDefault="000246BC" w:rsidP="00F86E50">
      <w:pPr>
        <w:spacing w:line="360" w:lineRule="auto"/>
        <w:rPr>
          <w:i/>
          <w:iCs/>
          <w:sz w:val="20"/>
        </w:rPr>
      </w:pPr>
    </w:p>
    <w:p w14:paraId="56322BE6" w14:textId="77777777" w:rsidR="002D5C9C" w:rsidRDefault="002D5C9C" w:rsidP="002D5C9C">
      <w:pPr>
        <w:spacing w:line="360" w:lineRule="auto"/>
        <w:rPr>
          <w:sz w:val="20"/>
        </w:rPr>
      </w:pPr>
    </w:p>
    <w:p w14:paraId="774057AE" w14:textId="77777777" w:rsidR="002D5C9C" w:rsidRDefault="002D5C9C" w:rsidP="002D5C9C">
      <w:pPr>
        <w:spacing w:line="360" w:lineRule="auto"/>
        <w:rPr>
          <w:sz w:val="20"/>
        </w:rPr>
      </w:pPr>
      <w:r>
        <w:rPr>
          <w:sz w:val="20"/>
        </w:rPr>
        <w:t>Über Ryobi</w:t>
      </w:r>
    </w:p>
    <w:p w14:paraId="277A54A6" w14:textId="0F19822E" w:rsidR="002C5996" w:rsidRPr="002C5996" w:rsidRDefault="002D5C9C" w:rsidP="007D55A3">
      <w:pPr>
        <w:spacing w:line="360" w:lineRule="auto"/>
        <w:rPr>
          <w:sz w:val="20"/>
        </w:rPr>
      </w:pPr>
      <w:r w:rsidRPr="00397A32">
        <w:rPr>
          <w:sz w:val="20"/>
        </w:rPr>
        <w:t>Ryobi bietet anspruchsvollen Anwendern moderne Elektrowerkzeuge und Gartengeräte für den Einsatz rund um Haus und Garten. Basis des Erfolges sind Produkte mit hoher Qualität, praxisgerechten ergonomischen Merkmalen und starkem Design. Ryobi ist Teil von Techtronic Industries, einem der größten Hersteller von Elektrowerkzeugen weltweit. Im Produktbereich Gartengeräte liegt der Fokus auf Akku-Geräten, die mit 18 V und 36 V angeboten werden. Insgesamt stehen im 18 V ONE+ Akkusystem aktuell über 150 Elektrowerkzeuge und Gartengeräte zur Verfügung, die mit demselben Akku betrieben werden können. Das 36 V MAX POWER Akkusystem richtet sich an Anwender, die eine Alternative zu Benzingeräten suchen.</w:t>
      </w:r>
    </w:p>
    <w:sectPr w:rsidR="002C5996" w:rsidRPr="002C5996" w:rsidSect="005E3CA2">
      <w:pgSz w:w="11907" w:h="16840"/>
      <w:pgMar w:top="1418" w:right="2835" w:bottom="1418"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F87"/>
    <w:rsid w:val="00002E8C"/>
    <w:rsid w:val="000246BC"/>
    <w:rsid w:val="000272BB"/>
    <w:rsid w:val="00030E91"/>
    <w:rsid w:val="00032EBF"/>
    <w:rsid w:val="000344F4"/>
    <w:rsid w:val="00047E67"/>
    <w:rsid w:val="000735E9"/>
    <w:rsid w:val="000802B4"/>
    <w:rsid w:val="00093913"/>
    <w:rsid w:val="000B09AA"/>
    <w:rsid w:val="000B6C02"/>
    <w:rsid w:val="000C391D"/>
    <w:rsid w:val="000D2453"/>
    <w:rsid w:val="000D254D"/>
    <w:rsid w:val="000D710D"/>
    <w:rsid w:val="000E169B"/>
    <w:rsid w:val="000E7C1E"/>
    <w:rsid w:val="000F5CCF"/>
    <w:rsid w:val="00102FEE"/>
    <w:rsid w:val="00105ED1"/>
    <w:rsid w:val="00110A2D"/>
    <w:rsid w:val="001138D2"/>
    <w:rsid w:val="00132EA4"/>
    <w:rsid w:val="00135E12"/>
    <w:rsid w:val="001456C0"/>
    <w:rsid w:val="001615BC"/>
    <w:rsid w:val="00162B9F"/>
    <w:rsid w:val="00170ED1"/>
    <w:rsid w:val="00176E6F"/>
    <w:rsid w:val="00181CA7"/>
    <w:rsid w:val="00193812"/>
    <w:rsid w:val="001B69DB"/>
    <w:rsid w:val="001C47A2"/>
    <w:rsid w:val="001D495A"/>
    <w:rsid w:val="001E2D43"/>
    <w:rsid w:val="00206ED9"/>
    <w:rsid w:val="00244C7A"/>
    <w:rsid w:val="002478BB"/>
    <w:rsid w:val="00247E10"/>
    <w:rsid w:val="00264807"/>
    <w:rsid w:val="002763AD"/>
    <w:rsid w:val="0028715E"/>
    <w:rsid w:val="00297760"/>
    <w:rsid w:val="002A2B0D"/>
    <w:rsid w:val="002B49C6"/>
    <w:rsid w:val="002C0028"/>
    <w:rsid w:val="002C5996"/>
    <w:rsid w:val="002D5C9C"/>
    <w:rsid w:val="002E2847"/>
    <w:rsid w:val="002F7863"/>
    <w:rsid w:val="00302CF5"/>
    <w:rsid w:val="00314740"/>
    <w:rsid w:val="00320C93"/>
    <w:rsid w:val="003322A7"/>
    <w:rsid w:val="00334DDE"/>
    <w:rsid w:val="003453C1"/>
    <w:rsid w:val="003454D5"/>
    <w:rsid w:val="003517F3"/>
    <w:rsid w:val="00357213"/>
    <w:rsid w:val="0037219B"/>
    <w:rsid w:val="003753A0"/>
    <w:rsid w:val="003A3444"/>
    <w:rsid w:val="003C277D"/>
    <w:rsid w:val="003C5CD8"/>
    <w:rsid w:val="003C6B7B"/>
    <w:rsid w:val="003E5534"/>
    <w:rsid w:val="003F6199"/>
    <w:rsid w:val="00401213"/>
    <w:rsid w:val="004155EE"/>
    <w:rsid w:val="00423F15"/>
    <w:rsid w:val="00431439"/>
    <w:rsid w:val="004338B8"/>
    <w:rsid w:val="0044486A"/>
    <w:rsid w:val="004550DD"/>
    <w:rsid w:val="00470B8A"/>
    <w:rsid w:val="00471EB2"/>
    <w:rsid w:val="0047387D"/>
    <w:rsid w:val="0048330A"/>
    <w:rsid w:val="00487E9A"/>
    <w:rsid w:val="00490B05"/>
    <w:rsid w:val="004B2895"/>
    <w:rsid w:val="004B428E"/>
    <w:rsid w:val="004B4E12"/>
    <w:rsid w:val="004B795C"/>
    <w:rsid w:val="004D2C63"/>
    <w:rsid w:val="00512606"/>
    <w:rsid w:val="00512D9D"/>
    <w:rsid w:val="00527E83"/>
    <w:rsid w:val="00563D20"/>
    <w:rsid w:val="00565191"/>
    <w:rsid w:val="00565ADB"/>
    <w:rsid w:val="00577AD5"/>
    <w:rsid w:val="005934A1"/>
    <w:rsid w:val="0059393A"/>
    <w:rsid w:val="005A42A1"/>
    <w:rsid w:val="005B4082"/>
    <w:rsid w:val="005B7C6A"/>
    <w:rsid w:val="005C192C"/>
    <w:rsid w:val="005E1E24"/>
    <w:rsid w:val="005E3CA2"/>
    <w:rsid w:val="005E5D6F"/>
    <w:rsid w:val="005F3A15"/>
    <w:rsid w:val="00601982"/>
    <w:rsid w:val="0061509B"/>
    <w:rsid w:val="00623320"/>
    <w:rsid w:val="006261A7"/>
    <w:rsid w:val="006739FE"/>
    <w:rsid w:val="0069035D"/>
    <w:rsid w:val="0069658B"/>
    <w:rsid w:val="006B058F"/>
    <w:rsid w:val="006B7F59"/>
    <w:rsid w:val="006D2CCC"/>
    <w:rsid w:val="006D3480"/>
    <w:rsid w:val="006D653A"/>
    <w:rsid w:val="006F3EB7"/>
    <w:rsid w:val="007033CA"/>
    <w:rsid w:val="007068F3"/>
    <w:rsid w:val="00710F2C"/>
    <w:rsid w:val="0074657A"/>
    <w:rsid w:val="00763D88"/>
    <w:rsid w:val="00765D43"/>
    <w:rsid w:val="00787588"/>
    <w:rsid w:val="00792AA5"/>
    <w:rsid w:val="00792CBB"/>
    <w:rsid w:val="007A1FDE"/>
    <w:rsid w:val="007A27C6"/>
    <w:rsid w:val="007B1B1B"/>
    <w:rsid w:val="007B64CD"/>
    <w:rsid w:val="007D55A3"/>
    <w:rsid w:val="007F4E8B"/>
    <w:rsid w:val="008054E2"/>
    <w:rsid w:val="00814BA2"/>
    <w:rsid w:val="008208D7"/>
    <w:rsid w:val="00825A9B"/>
    <w:rsid w:val="00850B22"/>
    <w:rsid w:val="00855A80"/>
    <w:rsid w:val="0087692C"/>
    <w:rsid w:val="00880939"/>
    <w:rsid w:val="00884EED"/>
    <w:rsid w:val="008933AC"/>
    <w:rsid w:val="008A0C35"/>
    <w:rsid w:val="008C49EA"/>
    <w:rsid w:val="008F70C9"/>
    <w:rsid w:val="00911621"/>
    <w:rsid w:val="009120F8"/>
    <w:rsid w:val="00922241"/>
    <w:rsid w:val="00925FE2"/>
    <w:rsid w:val="0094635C"/>
    <w:rsid w:val="00950437"/>
    <w:rsid w:val="00960E4B"/>
    <w:rsid w:val="00961A1D"/>
    <w:rsid w:val="009835F3"/>
    <w:rsid w:val="009877E4"/>
    <w:rsid w:val="009A05A0"/>
    <w:rsid w:val="009A1880"/>
    <w:rsid w:val="009C074F"/>
    <w:rsid w:val="009C271E"/>
    <w:rsid w:val="009C35FD"/>
    <w:rsid w:val="009D4CE9"/>
    <w:rsid w:val="009E293A"/>
    <w:rsid w:val="009E3F73"/>
    <w:rsid w:val="009F1CFD"/>
    <w:rsid w:val="009F2590"/>
    <w:rsid w:val="009F37B0"/>
    <w:rsid w:val="009F4143"/>
    <w:rsid w:val="00A119E2"/>
    <w:rsid w:val="00A33F87"/>
    <w:rsid w:val="00A35A92"/>
    <w:rsid w:val="00A512F8"/>
    <w:rsid w:val="00A63535"/>
    <w:rsid w:val="00A83545"/>
    <w:rsid w:val="00A9680F"/>
    <w:rsid w:val="00AA2CE7"/>
    <w:rsid w:val="00AA2D81"/>
    <w:rsid w:val="00AA3D02"/>
    <w:rsid w:val="00AA4762"/>
    <w:rsid w:val="00AA5D4C"/>
    <w:rsid w:val="00AA7E9F"/>
    <w:rsid w:val="00AB64F7"/>
    <w:rsid w:val="00AB7632"/>
    <w:rsid w:val="00AF0130"/>
    <w:rsid w:val="00B11526"/>
    <w:rsid w:val="00B216FE"/>
    <w:rsid w:val="00B22758"/>
    <w:rsid w:val="00B23AE2"/>
    <w:rsid w:val="00B26505"/>
    <w:rsid w:val="00B353C5"/>
    <w:rsid w:val="00B36499"/>
    <w:rsid w:val="00B41094"/>
    <w:rsid w:val="00B410F6"/>
    <w:rsid w:val="00B50080"/>
    <w:rsid w:val="00B607EF"/>
    <w:rsid w:val="00B60994"/>
    <w:rsid w:val="00B61FC4"/>
    <w:rsid w:val="00B7246C"/>
    <w:rsid w:val="00B74356"/>
    <w:rsid w:val="00B749A6"/>
    <w:rsid w:val="00B77BA7"/>
    <w:rsid w:val="00B81815"/>
    <w:rsid w:val="00B854FA"/>
    <w:rsid w:val="00B91EC1"/>
    <w:rsid w:val="00B96D95"/>
    <w:rsid w:val="00BB1536"/>
    <w:rsid w:val="00C07778"/>
    <w:rsid w:val="00C32C4D"/>
    <w:rsid w:val="00C43A95"/>
    <w:rsid w:val="00C4691B"/>
    <w:rsid w:val="00C712C8"/>
    <w:rsid w:val="00C73E34"/>
    <w:rsid w:val="00C83475"/>
    <w:rsid w:val="00C8605F"/>
    <w:rsid w:val="00C87AEE"/>
    <w:rsid w:val="00C96DBC"/>
    <w:rsid w:val="00CB33FF"/>
    <w:rsid w:val="00CC2819"/>
    <w:rsid w:val="00CD263B"/>
    <w:rsid w:val="00CF0F99"/>
    <w:rsid w:val="00D0357F"/>
    <w:rsid w:val="00D11441"/>
    <w:rsid w:val="00D118F7"/>
    <w:rsid w:val="00D26A0B"/>
    <w:rsid w:val="00D35599"/>
    <w:rsid w:val="00D50382"/>
    <w:rsid w:val="00D60C17"/>
    <w:rsid w:val="00D72F88"/>
    <w:rsid w:val="00D758DB"/>
    <w:rsid w:val="00D93EF3"/>
    <w:rsid w:val="00D95DE1"/>
    <w:rsid w:val="00DA5FD5"/>
    <w:rsid w:val="00DA73D5"/>
    <w:rsid w:val="00DB7E9A"/>
    <w:rsid w:val="00DC2D50"/>
    <w:rsid w:val="00DC6D05"/>
    <w:rsid w:val="00DC7367"/>
    <w:rsid w:val="00DD27C0"/>
    <w:rsid w:val="00DD4656"/>
    <w:rsid w:val="00DD5154"/>
    <w:rsid w:val="00DD7D1C"/>
    <w:rsid w:val="00DE5033"/>
    <w:rsid w:val="00DF381B"/>
    <w:rsid w:val="00E17A64"/>
    <w:rsid w:val="00E21B9B"/>
    <w:rsid w:val="00E22876"/>
    <w:rsid w:val="00E301F7"/>
    <w:rsid w:val="00E43F61"/>
    <w:rsid w:val="00E64779"/>
    <w:rsid w:val="00E67725"/>
    <w:rsid w:val="00E72CAC"/>
    <w:rsid w:val="00E73848"/>
    <w:rsid w:val="00E74956"/>
    <w:rsid w:val="00E756AD"/>
    <w:rsid w:val="00E846D5"/>
    <w:rsid w:val="00EA01D3"/>
    <w:rsid w:val="00EA155B"/>
    <w:rsid w:val="00EA70D0"/>
    <w:rsid w:val="00EB7F59"/>
    <w:rsid w:val="00ED2DCC"/>
    <w:rsid w:val="00ED6A38"/>
    <w:rsid w:val="00EE52C6"/>
    <w:rsid w:val="00EF2D7B"/>
    <w:rsid w:val="00F015A2"/>
    <w:rsid w:val="00F01C83"/>
    <w:rsid w:val="00F25488"/>
    <w:rsid w:val="00F350D0"/>
    <w:rsid w:val="00F35540"/>
    <w:rsid w:val="00F4386F"/>
    <w:rsid w:val="00F438CD"/>
    <w:rsid w:val="00F53164"/>
    <w:rsid w:val="00F53632"/>
    <w:rsid w:val="00F60E25"/>
    <w:rsid w:val="00F63873"/>
    <w:rsid w:val="00F7616C"/>
    <w:rsid w:val="00F76180"/>
    <w:rsid w:val="00F80A0D"/>
    <w:rsid w:val="00F81F51"/>
    <w:rsid w:val="00F82BD3"/>
    <w:rsid w:val="00F86E50"/>
    <w:rsid w:val="00F96E31"/>
    <w:rsid w:val="00FA345D"/>
    <w:rsid w:val="00FA6364"/>
    <w:rsid w:val="00FB1FBD"/>
    <w:rsid w:val="00FC3DF1"/>
    <w:rsid w:val="00FD766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9766047"/>
  <w15:chartTrackingRefBased/>
  <w15:docId w15:val="{A799DC66-FC45-4DFE-96BE-F45F9E06F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table" w:styleId="Tabellenraster">
    <w:name w:val="Table Grid"/>
    <w:basedOn w:val="NormaleTabelle"/>
    <w:rsid w:val="00912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2A2B0D"/>
    <w:rPr>
      <w:sz w:val="16"/>
      <w:szCs w:val="16"/>
    </w:rPr>
  </w:style>
  <w:style w:type="paragraph" w:styleId="Kommentartext">
    <w:name w:val="annotation text"/>
    <w:basedOn w:val="Standard"/>
    <w:link w:val="KommentartextZchn"/>
    <w:uiPriority w:val="99"/>
    <w:unhideWhenUsed/>
    <w:rsid w:val="002A2B0D"/>
    <w:rPr>
      <w:sz w:val="20"/>
    </w:rPr>
  </w:style>
  <w:style w:type="character" w:customStyle="1" w:styleId="KommentartextZchn">
    <w:name w:val="Kommentartext Zchn"/>
    <w:basedOn w:val="Absatz-Standardschriftart"/>
    <w:link w:val="Kommentartext"/>
    <w:uiPriority w:val="99"/>
    <w:rsid w:val="002A2B0D"/>
  </w:style>
  <w:style w:type="paragraph" w:styleId="Kommentarthema">
    <w:name w:val="annotation subject"/>
    <w:basedOn w:val="Kommentartext"/>
    <w:next w:val="Kommentartext"/>
    <w:link w:val="KommentarthemaZchn"/>
    <w:uiPriority w:val="99"/>
    <w:semiHidden/>
    <w:unhideWhenUsed/>
    <w:rsid w:val="002A2B0D"/>
    <w:rPr>
      <w:b/>
      <w:bCs/>
    </w:rPr>
  </w:style>
  <w:style w:type="character" w:customStyle="1" w:styleId="KommentarthemaZchn">
    <w:name w:val="Kommentarthema Zchn"/>
    <w:link w:val="Kommentarthema"/>
    <w:uiPriority w:val="99"/>
    <w:semiHidden/>
    <w:rsid w:val="002A2B0D"/>
    <w:rPr>
      <w:b/>
      <w:bCs/>
    </w:rPr>
  </w:style>
  <w:style w:type="character" w:styleId="NichtaufgelsteErwhnung">
    <w:name w:val="Unresolved Mention"/>
    <w:uiPriority w:val="99"/>
    <w:semiHidden/>
    <w:unhideWhenUsed/>
    <w:rsid w:val="00A63535"/>
    <w:rPr>
      <w:color w:val="605E5C"/>
      <w:shd w:val="clear" w:color="auto" w:fill="E1DFDD"/>
    </w:rPr>
  </w:style>
  <w:style w:type="paragraph" w:styleId="berarbeitung">
    <w:name w:val="Revision"/>
    <w:hidden/>
    <w:uiPriority w:val="99"/>
    <w:semiHidden/>
    <w:rsid w:val="00F01C8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6703">
      <w:bodyDiv w:val="1"/>
      <w:marLeft w:val="0"/>
      <w:marRight w:val="0"/>
      <w:marTop w:val="0"/>
      <w:marBottom w:val="0"/>
      <w:divBdr>
        <w:top w:val="none" w:sz="0" w:space="0" w:color="auto"/>
        <w:left w:val="none" w:sz="0" w:space="0" w:color="auto"/>
        <w:bottom w:val="none" w:sz="0" w:space="0" w:color="auto"/>
        <w:right w:val="none" w:sz="0" w:space="0" w:color="auto"/>
      </w:divBdr>
      <w:divsChild>
        <w:div w:id="5791488">
          <w:marLeft w:val="0"/>
          <w:marRight w:val="0"/>
          <w:marTop w:val="0"/>
          <w:marBottom w:val="0"/>
          <w:divBdr>
            <w:top w:val="none" w:sz="0" w:space="0" w:color="auto"/>
            <w:left w:val="none" w:sz="0" w:space="0" w:color="auto"/>
            <w:bottom w:val="none" w:sz="0" w:space="0" w:color="auto"/>
            <w:right w:val="none" w:sz="0" w:space="0" w:color="auto"/>
          </w:divBdr>
        </w:div>
        <w:div w:id="179899575">
          <w:marLeft w:val="0"/>
          <w:marRight w:val="0"/>
          <w:marTop w:val="0"/>
          <w:marBottom w:val="0"/>
          <w:divBdr>
            <w:top w:val="none" w:sz="0" w:space="0" w:color="auto"/>
            <w:left w:val="none" w:sz="0" w:space="0" w:color="auto"/>
            <w:bottom w:val="none" w:sz="0" w:space="0" w:color="auto"/>
            <w:right w:val="none" w:sz="0" w:space="0" w:color="auto"/>
          </w:divBdr>
        </w:div>
        <w:div w:id="258611756">
          <w:marLeft w:val="0"/>
          <w:marRight w:val="0"/>
          <w:marTop w:val="0"/>
          <w:marBottom w:val="0"/>
          <w:divBdr>
            <w:top w:val="none" w:sz="0" w:space="0" w:color="auto"/>
            <w:left w:val="none" w:sz="0" w:space="0" w:color="auto"/>
            <w:bottom w:val="none" w:sz="0" w:space="0" w:color="auto"/>
            <w:right w:val="none" w:sz="0" w:space="0" w:color="auto"/>
          </w:divBdr>
        </w:div>
        <w:div w:id="315768804">
          <w:marLeft w:val="0"/>
          <w:marRight w:val="0"/>
          <w:marTop w:val="0"/>
          <w:marBottom w:val="0"/>
          <w:divBdr>
            <w:top w:val="none" w:sz="0" w:space="0" w:color="auto"/>
            <w:left w:val="none" w:sz="0" w:space="0" w:color="auto"/>
            <w:bottom w:val="none" w:sz="0" w:space="0" w:color="auto"/>
            <w:right w:val="none" w:sz="0" w:space="0" w:color="auto"/>
          </w:divBdr>
        </w:div>
        <w:div w:id="316956958">
          <w:marLeft w:val="0"/>
          <w:marRight w:val="0"/>
          <w:marTop w:val="0"/>
          <w:marBottom w:val="0"/>
          <w:divBdr>
            <w:top w:val="none" w:sz="0" w:space="0" w:color="auto"/>
            <w:left w:val="none" w:sz="0" w:space="0" w:color="auto"/>
            <w:bottom w:val="none" w:sz="0" w:space="0" w:color="auto"/>
            <w:right w:val="none" w:sz="0" w:space="0" w:color="auto"/>
          </w:divBdr>
        </w:div>
        <w:div w:id="544102959">
          <w:marLeft w:val="0"/>
          <w:marRight w:val="0"/>
          <w:marTop w:val="0"/>
          <w:marBottom w:val="0"/>
          <w:divBdr>
            <w:top w:val="none" w:sz="0" w:space="0" w:color="auto"/>
            <w:left w:val="none" w:sz="0" w:space="0" w:color="auto"/>
            <w:bottom w:val="none" w:sz="0" w:space="0" w:color="auto"/>
            <w:right w:val="none" w:sz="0" w:space="0" w:color="auto"/>
          </w:divBdr>
        </w:div>
        <w:div w:id="562108591">
          <w:marLeft w:val="0"/>
          <w:marRight w:val="0"/>
          <w:marTop w:val="0"/>
          <w:marBottom w:val="0"/>
          <w:divBdr>
            <w:top w:val="none" w:sz="0" w:space="0" w:color="auto"/>
            <w:left w:val="none" w:sz="0" w:space="0" w:color="auto"/>
            <w:bottom w:val="none" w:sz="0" w:space="0" w:color="auto"/>
            <w:right w:val="none" w:sz="0" w:space="0" w:color="auto"/>
          </w:divBdr>
        </w:div>
        <w:div w:id="564292941">
          <w:marLeft w:val="0"/>
          <w:marRight w:val="0"/>
          <w:marTop w:val="0"/>
          <w:marBottom w:val="0"/>
          <w:divBdr>
            <w:top w:val="none" w:sz="0" w:space="0" w:color="auto"/>
            <w:left w:val="none" w:sz="0" w:space="0" w:color="auto"/>
            <w:bottom w:val="none" w:sz="0" w:space="0" w:color="auto"/>
            <w:right w:val="none" w:sz="0" w:space="0" w:color="auto"/>
          </w:divBdr>
        </w:div>
        <w:div w:id="600650477">
          <w:marLeft w:val="0"/>
          <w:marRight w:val="0"/>
          <w:marTop w:val="0"/>
          <w:marBottom w:val="0"/>
          <w:divBdr>
            <w:top w:val="none" w:sz="0" w:space="0" w:color="auto"/>
            <w:left w:val="none" w:sz="0" w:space="0" w:color="auto"/>
            <w:bottom w:val="none" w:sz="0" w:space="0" w:color="auto"/>
            <w:right w:val="none" w:sz="0" w:space="0" w:color="auto"/>
          </w:divBdr>
        </w:div>
        <w:div w:id="602498131">
          <w:marLeft w:val="0"/>
          <w:marRight w:val="0"/>
          <w:marTop w:val="0"/>
          <w:marBottom w:val="0"/>
          <w:divBdr>
            <w:top w:val="none" w:sz="0" w:space="0" w:color="auto"/>
            <w:left w:val="none" w:sz="0" w:space="0" w:color="auto"/>
            <w:bottom w:val="none" w:sz="0" w:space="0" w:color="auto"/>
            <w:right w:val="none" w:sz="0" w:space="0" w:color="auto"/>
          </w:divBdr>
        </w:div>
        <w:div w:id="941455378">
          <w:marLeft w:val="0"/>
          <w:marRight w:val="0"/>
          <w:marTop w:val="0"/>
          <w:marBottom w:val="0"/>
          <w:divBdr>
            <w:top w:val="none" w:sz="0" w:space="0" w:color="auto"/>
            <w:left w:val="none" w:sz="0" w:space="0" w:color="auto"/>
            <w:bottom w:val="none" w:sz="0" w:space="0" w:color="auto"/>
            <w:right w:val="none" w:sz="0" w:space="0" w:color="auto"/>
          </w:divBdr>
        </w:div>
        <w:div w:id="1006441324">
          <w:marLeft w:val="0"/>
          <w:marRight w:val="0"/>
          <w:marTop w:val="0"/>
          <w:marBottom w:val="0"/>
          <w:divBdr>
            <w:top w:val="none" w:sz="0" w:space="0" w:color="auto"/>
            <w:left w:val="none" w:sz="0" w:space="0" w:color="auto"/>
            <w:bottom w:val="none" w:sz="0" w:space="0" w:color="auto"/>
            <w:right w:val="none" w:sz="0" w:space="0" w:color="auto"/>
          </w:divBdr>
        </w:div>
        <w:div w:id="1180126029">
          <w:marLeft w:val="0"/>
          <w:marRight w:val="0"/>
          <w:marTop w:val="0"/>
          <w:marBottom w:val="0"/>
          <w:divBdr>
            <w:top w:val="none" w:sz="0" w:space="0" w:color="auto"/>
            <w:left w:val="none" w:sz="0" w:space="0" w:color="auto"/>
            <w:bottom w:val="none" w:sz="0" w:space="0" w:color="auto"/>
            <w:right w:val="none" w:sz="0" w:space="0" w:color="auto"/>
          </w:divBdr>
        </w:div>
        <w:div w:id="1289704440">
          <w:marLeft w:val="0"/>
          <w:marRight w:val="0"/>
          <w:marTop w:val="0"/>
          <w:marBottom w:val="0"/>
          <w:divBdr>
            <w:top w:val="none" w:sz="0" w:space="0" w:color="auto"/>
            <w:left w:val="none" w:sz="0" w:space="0" w:color="auto"/>
            <w:bottom w:val="none" w:sz="0" w:space="0" w:color="auto"/>
            <w:right w:val="none" w:sz="0" w:space="0" w:color="auto"/>
          </w:divBdr>
        </w:div>
        <w:div w:id="1390573329">
          <w:marLeft w:val="0"/>
          <w:marRight w:val="0"/>
          <w:marTop w:val="0"/>
          <w:marBottom w:val="0"/>
          <w:divBdr>
            <w:top w:val="none" w:sz="0" w:space="0" w:color="auto"/>
            <w:left w:val="none" w:sz="0" w:space="0" w:color="auto"/>
            <w:bottom w:val="none" w:sz="0" w:space="0" w:color="auto"/>
            <w:right w:val="none" w:sz="0" w:space="0" w:color="auto"/>
          </w:divBdr>
        </w:div>
        <w:div w:id="1539776988">
          <w:marLeft w:val="0"/>
          <w:marRight w:val="0"/>
          <w:marTop w:val="0"/>
          <w:marBottom w:val="0"/>
          <w:divBdr>
            <w:top w:val="none" w:sz="0" w:space="0" w:color="auto"/>
            <w:left w:val="none" w:sz="0" w:space="0" w:color="auto"/>
            <w:bottom w:val="none" w:sz="0" w:space="0" w:color="auto"/>
            <w:right w:val="none" w:sz="0" w:space="0" w:color="auto"/>
          </w:divBdr>
        </w:div>
        <w:div w:id="1598442912">
          <w:marLeft w:val="0"/>
          <w:marRight w:val="0"/>
          <w:marTop w:val="0"/>
          <w:marBottom w:val="0"/>
          <w:divBdr>
            <w:top w:val="none" w:sz="0" w:space="0" w:color="auto"/>
            <w:left w:val="none" w:sz="0" w:space="0" w:color="auto"/>
            <w:bottom w:val="none" w:sz="0" w:space="0" w:color="auto"/>
            <w:right w:val="none" w:sz="0" w:space="0" w:color="auto"/>
          </w:divBdr>
        </w:div>
        <w:div w:id="1601598622">
          <w:marLeft w:val="0"/>
          <w:marRight w:val="0"/>
          <w:marTop w:val="0"/>
          <w:marBottom w:val="0"/>
          <w:divBdr>
            <w:top w:val="none" w:sz="0" w:space="0" w:color="auto"/>
            <w:left w:val="none" w:sz="0" w:space="0" w:color="auto"/>
            <w:bottom w:val="none" w:sz="0" w:space="0" w:color="auto"/>
            <w:right w:val="none" w:sz="0" w:space="0" w:color="auto"/>
          </w:divBdr>
        </w:div>
        <w:div w:id="1608152030">
          <w:marLeft w:val="0"/>
          <w:marRight w:val="0"/>
          <w:marTop w:val="0"/>
          <w:marBottom w:val="0"/>
          <w:divBdr>
            <w:top w:val="none" w:sz="0" w:space="0" w:color="auto"/>
            <w:left w:val="none" w:sz="0" w:space="0" w:color="auto"/>
            <w:bottom w:val="none" w:sz="0" w:space="0" w:color="auto"/>
            <w:right w:val="none" w:sz="0" w:space="0" w:color="auto"/>
          </w:divBdr>
        </w:div>
        <w:div w:id="1625770033">
          <w:marLeft w:val="0"/>
          <w:marRight w:val="0"/>
          <w:marTop w:val="0"/>
          <w:marBottom w:val="0"/>
          <w:divBdr>
            <w:top w:val="none" w:sz="0" w:space="0" w:color="auto"/>
            <w:left w:val="none" w:sz="0" w:space="0" w:color="auto"/>
            <w:bottom w:val="none" w:sz="0" w:space="0" w:color="auto"/>
            <w:right w:val="none" w:sz="0" w:space="0" w:color="auto"/>
          </w:divBdr>
        </w:div>
        <w:div w:id="1737822065">
          <w:marLeft w:val="0"/>
          <w:marRight w:val="0"/>
          <w:marTop w:val="0"/>
          <w:marBottom w:val="0"/>
          <w:divBdr>
            <w:top w:val="none" w:sz="0" w:space="0" w:color="auto"/>
            <w:left w:val="none" w:sz="0" w:space="0" w:color="auto"/>
            <w:bottom w:val="none" w:sz="0" w:space="0" w:color="auto"/>
            <w:right w:val="none" w:sz="0" w:space="0" w:color="auto"/>
          </w:divBdr>
        </w:div>
        <w:div w:id="1994331937">
          <w:marLeft w:val="0"/>
          <w:marRight w:val="0"/>
          <w:marTop w:val="0"/>
          <w:marBottom w:val="0"/>
          <w:divBdr>
            <w:top w:val="none" w:sz="0" w:space="0" w:color="auto"/>
            <w:left w:val="none" w:sz="0" w:space="0" w:color="auto"/>
            <w:bottom w:val="none" w:sz="0" w:space="0" w:color="auto"/>
            <w:right w:val="none" w:sz="0" w:space="0" w:color="auto"/>
          </w:divBdr>
        </w:div>
        <w:div w:id="2045714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Documents\Benutzerdefinierte%20Office-Vorlagen\Pt%20Ryobi%20Vorlage_202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 Ryobi Vorlage_2021.dotx</Template>
  <TotalTime>0</TotalTime>
  <Pages>3</Pages>
  <Words>611</Words>
  <Characters>3855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dc:creator>
  <cp:keywords/>
  <cp:lastModifiedBy>Kay Müller</cp:lastModifiedBy>
  <cp:revision>13</cp:revision>
  <cp:lastPrinted>2019-01-04T15:12:00Z</cp:lastPrinted>
  <dcterms:created xsi:type="dcterms:W3CDTF">2022-02-03T10:19:00Z</dcterms:created>
  <dcterms:modified xsi:type="dcterms:W3CDTF">2022-09-09T07:31:00Z</dcterms:modified>
</cp:coreProperties>
</file>