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1D78" w14:textId="77777777" w:rsidR="0069035D" w:rsidRPr="00C83475" w:rsidRDefault="0034413F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0A0148" wp14:editId="70DFF89A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116CB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INFORMATION</w:t>
                            </w:r>
                          </w:p>
                          <w:p w14:paraId="50E4447C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6024219C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652A5255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</w:t>
                            </w: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Tschorn &amp; Partner</w:t>
                            </w:r>
                          </w:p>
                          <w:p w14:paraId="23A57FF7" w14:textId="77777777" w:rsidR="00DD5154" w:rsidRPr="00F709CB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</w:pPr>
                            <w:r w:rsidRPr="00F709CB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Eduard Wille GmbH &amp; Co. KG</w:t>
                            </w:r>
                            <w:r w:rsidRPr="00F709CB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="00DD5154" w:rsidRPr="00F709CB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F709CB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Kay-Uwe Müller</w:t>
                            </w:r>
                          </w:p>
                          <w:p w14:paraId="1F2AEE97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Lindenallee 27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Postfach 10 11 52</w:t>
                            </w:r>
                          </w:p>
                          <w:p w14:paraId="4D0FD1C0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42349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Wuppertal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72EE83BF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47910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43411DCA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stahlwille.de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34209B56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A01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5B5116CB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</w:t>
                      </w:r>
                      <w:r w:rsidR="00E77525">
                        <w:rPr>
                          <w:rFonts w:ascii="Arial" w:hAnsi="Arial"/>
                          <w:b/>
                          <w:sz w:val="6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INFORMATION</w:t>
                      </w:r>
                    </w:p>
                    <w:p w14:paraId="50E4447C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6024219C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652A5255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STAHLWILLE</w:t>
                      </w: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Tschorn &amp; Partner</w:t>
                      </w:r>
                    </w:p>
                    <w:p w14:paraId="23A57FF7" w14:textId="77777777" w:rsidR="00DD5154" w:rsidRPr="00F709CB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</w:pPr>
                      <w:r w:rsidRPr="00F709CB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Eduard Wille GmbH &amp; Co. KG</w:t>
                      </w:r>
                      <w:r w:rsidRPr="00F709CB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="00DD5154" w:rsidRPr="00F709CB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F709CB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Kay-Uwe Müller</w:t>
                      </w:r>
                    </w:p>
                    <w:p w14:paraId="1F2AEE97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Lindenallee 27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Postfach 10 11 52</w:t>
                      </w:r>
                    </w:p>
                    <w:p w14:paraId="4D0FD1C0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42349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Wuppertal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72EE83BF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47910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43411DCA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stahlwille.de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34209B56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84ABB" w14:textId="77777777" w:rsidR="0069035D" w:rsidRPr="00C83475" w:rsidRDefault="0069035D" w:rsidP="002763AD"/>
    <w:p w14:paraId="7C979C01" w14:textId="77777777" w:rsidR="0069035D" w:rsidRPr="00C83475" w:rsidRDefault="0069035D" w:rsidP="002763AD"/>
    <w:p w14:paraId="5F48DBC8" w14:textId="77777777" w:rsidR="0069035D" w:rsidRPr="00C83475" w:rsidRDefault="0069035D" w:rsidP="002763AD"/>
    <w:p w14:paraId="09246698" w14:textId="77777777" w:rsidR="0069035D" w:rsidRPr="00C83475" w:rsidRDefault="0069035D" w:rsidP="002763AD"/>
    <w:p w14:paraId="54808E03" w14:textId="77777777" w:rsidR="0069035D" w:rsidRPr="00C83475" w:rsidRDefault="0069035D" w:rsidP="002763AD"/>
    <w:p w14:paraId="62D4FD27" w14:textId="77777777" w:rsidR="00D11441" w:rsidRPr="00C83475" w:rsidRDefault="00D11441" w:rsidP="002763AD"/>
    <w:p w14:paraId="2000A8DF" w14:textId="77777777" w:rsidR="00855A80" w:rsidRDefault="00855A80" w:rsidP="0065560C">
      <w:pPr>
        <w:spacing w:line="360" w:lineRule="auto"/>
      </w:pPr>
    </w:p>
    <w:p w14:paraId="545B3579" w14:textId="32F04AE5" w:rsidR="00F015A2" w:rsidRDefault="00F015A2" w:rsidP="0065560C">
      <w:pPr>
        <w:spacing w:line="360" w:lineRule="auto"/>
      </w:pPr>
    </w:p>
    <w:p w14:paraId="4A1F4137" w14:textId="53860E22" w:rsidR="005E3CA2" w:rsidRPr="0065560C" w:rsidRDefault="00F709CB" w:rsidP="0065560C">
      <w:pPr>
        <w:spacing w:line="360" w:lineRule="auto"/>
        <w:rPr>
          <w:sz w:val="32"/>
          <w:szCs w:val="32"/>
        </w:rPr>
      </w:pPr>
      <w:r w:rsidRPr="0065560C">
        <w:rPr>
          <w:sz w:val="32"/>
          <w:szCs w:val="32"/>
        </w:rPr>
        <w:t>Präzise, zuverlässig, ergonomisch</w:t>
      </w:r>
    </w:p>
    <w:p w14:paraId="58D90771" w14:textId="0C0DD09E" w:rsidR="00F709CB" w:rsidRPr="0065560C" w:rsidRDefault="00F709CB" w:rsidP="0065560C">
      <w:pPr>
        <w:spacing w:line="360" w:lineRule="auto"/>
        <w:rPr>
          <w:i/>
          <w:iCs/>
          <w:sz w:val="22"/>
          <w:szCs w:val="22"/>
        </w:rPr>
      </w:pPr>
      <w:r w:rsidRPr="0065560C">
        <w:rPr>
          <w:i/>
          <w:iCs/>
          <w:sz w:val="22"/>
          <w:szCs w:val="22"/>
        </w:rPr>
        <w:t xml:space="preserve">Fünf neue Elektronikzangen </w:t>
      </w:r>
      <w:r w:rsidR="0065560C" w:rsidRPr="0065560C">
        <w:rPr>
          <w:i/>
          <w:iCs/>
          <w:sz w:val="22"/>
          <w:szCs w:val="22"/>
        </w:rPr>
        <w:t xml:space="preserve">mit Zwei-Komponenten-Griffen </w:t>
      </w:r>
      <w:r w:rsidRPr="0065560C">
        <w:rPr>
          <w:i/>
          <w:iCs/>
          <w:sz w:val="22"/>
          <w:szCs w:val="22"/>
        </w:rPr>
        <w:t>von Stahlwille</w:t>
      </w:r>
    </w:p>
    <w:p w14:paraId="4B15EDEA" w14:textId="235502BA" w:rsidR="00F709CB" w:rsidRDefault="00F709CB" w:rsidP="0065560C">
      <w:pPr>
        <w:spacing w:line="360" w:lineRule="auto"/>
        <w:rPr>
          <w:sz w:val="22"/>
          <w:szCs w:val="22"/>
        </w:rPr>
      </w:pPr>
    </w:p>
    <w:p w14:paraId="1C70860E" w14:textId="57C9AAB6" w:rsidR="00FD2E7C" w:rsidRDefault="0065560C" w:rsidP="006556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Neu im Sortiment von Stahlwille sind fünf Elektronikzangen für </w:t>
      </w:r>
      <w:r w:rsidR="00A45E7F">
        <w:rPr>
          <w:sz w:val="22"/>
          <w:szCs w:val="22"/>
        </w:rPr>
        <w:t>anspruchsvolle Arbeiten mit elektronischen oder feinmechanischen Bauteilen und Komponenten.</w:t>
      </w:r>
      <w:r w:rsidR="00BC4F3E">
        <w:rPr>
          <w:sz w:val="22"/>
          <w:szCs w:val="22"/>
        </w:rPr>
        <w:t xml:space="preserve"> Im Detail sind das </w:t>
      </w:r>
      <w:r w:rsidR="00D2388F">
        <w:rPr>
          <w:sz w:val="22"/>
          <w:szCs w:val="22"/>
        </w:rPr>
        <w:t xml:space="preserve">ein </w:t>
      </w:r>
      <w:r w:rsidR="00BC4F3E" w:rsidRPr="00BC4F3E">
        <w:rPr>
          <w:sz w:val="22"/>
          <w:szCs w:val="22"/>
        </w:rPr>
        <w:t>Elektronik-Seitenschneide</w:t>
      </w:r>
      <w:r w:rsidR="000F201D">
        <w:rPr>
          <w:sz w:val="22"/>
          <w:szCs w:val="22"/>
        </w:rPr>
        <w:t>r</w:t>
      </w:r>
      <w:r w:rsidR="00BC4F3E">
        <w:rPr>
          <w:sz w:val="22"/>
          <w:szCs w:val="22"/>
        </w:rPr>
        <w:t xml:space="preserve">, </w:t>
      </w:r>
      <w:r w:rsidR="00D2388F">
        <w:rPr>
          <w:sz w:val="22"/>
          <w:szCs w:val="22"/>
        </w:rPr>
        <w:t xml:space="preserve">ein Mini-Seitenschneider mit kleinerem Schneidkopf, </w:t>
      </w:r>
      <w:r w:rsidR="00BC4F3E">
        <w:rPr>
          <w:sz w:val="22"/>
          <w:szCs w:val="22"/>
        </w:rPr>
        <w:t xml:space="preserve">ein </w:t>
      </w:r>
      <w:r w:rsidR="00BC4F3E" w:rsidRPr="00BC4F3E">
        <w:rPr>
          <w:sz w:val="22"/>
          <w:szCs w:val="22"/>
        </w:rPr>
        <w:t>Vornschneider</w:t>
      </w:r>
      <w:r w:rsidR="00BC4F3E">
        <w:rPr>
          <w:sz w:val="22"/>
          <w:szCs w:val="22"/>
        </w:rPr>
        <w:t xml:space="preserve"> und ein </w:t>
      </w:r>
      <w:r w:rsidR="00BC4F3E" w:rsidRPr="00BC4F3E">
        <w:rPr>
          <w:sz w:val="22"/>
          <w:szCs w:val="22"/>
        </w:rPr>
        <w:t>Schrägschneider</w:t>
      </w:r>
      <w:r w:rsidR="000F201D">
        <w:rPr>
          <w:sz w:val="22"/>
          <w:szCs w:val="22"/>
        </w:rPr>
        <w:t>,</w:t>
      </w:r>
      <w:r w:rsidR="00BC4F3E">
        <w:rPr>
          <w:sz w:val="22"/>
          <w:szCs w:val="22"/>
        </w:rPr>
        <w:t xml:space="preserve"> jeweils</w:t>
      </w:r>
      <w:r w:rsidR="00BC4F3E" w:rsidRPr="00BC4F3E">
        <w:rPr>
          <w:sz w:val="22"/>
          <w:szCs w:val="22"/>
        </w:rPr>
        <w:t xml:space="preserve"> mit Fase</w:t>
      </w:r>
      <w:r w:rsidR="000F201D">
        <w:rPr>
          <w:sz w:val="22"/>
          <w:szCs w:val="22"/>
        </w:rPr>
        <w:t xml:space="preserve"> und polierten Köpfen</w:t>
      </w:r>
      <w:r w:rsidR="00BC4F3E">
        <w:rPr>
          <w:sz w:val="22"/>
          <w:szCs w:val="22"/>
        </w:rPr>
        <w:t xml:space="preserve">. Ergänzt wird das Programm mit einer </w:t>
      </w:r>
      <w:r w:rsidR="00BC4F3E" w:rsidRPr="00BC4F3E">
        <w:rPr>
          <w:sz w:val="22"/>
          <w:szCs w:val="22"/>
        </w:rPr>
        <w:t>Elektronik-Flachrundzange</w:t>
      </w:r>
      <w:r w:rsidR="00D2388F">
        <w:rPr>
          <w:sz w:val="22"/>
          <w:szCs w:val="22"/>
        </w:rPr>
        <w:t>. Diese auch als Kettenzange bekannte Version dient</w:t>
      </w:r>
      <w:r w:rsidR="000F201D">
        <w:rPr>
          <w:sz w:val="22"/>
          <w:szCs w:val="22"/>
        </w:rPr>
        <w:t xml:space="preserve"> zum </w:t>
      </w:r>
      <w:r w:rsidR="00392FBB">
        <w:rPr>
          <w:sz w:val="22"/>
          <w:szCs w:val="22"/>
        </w:rPr>
        <w:t>Greifen, Führen und Positionieren von filigranen Bauteilen.</w:t>
      </w:r>
      <w:r w:rsidR="00181274">
        <w:rPr>
          <w:sz w:val="22"/>
          <w:szCs w:val="22"/>
        </w:rPr>
        <w:t xml:space="preserve"> </w:t>
      </w:r>
    </w:p>
    <w:p w14:paraId="066A5173" w14:textId="77777777" w:rsidR="00FD2E7C" w:rsidRDefault="00FD2E7C" w:rsidP="0065560C">
      <w:pPr>
        <w:spacing w:line="360" w:lineRule="auto"/>
        <w:rPr>
          <w:sz w:val="22"/>
          <w:szCs w:val="22"/>
        </w:rPr>
      </w:pPr>
    </w:p>
    <w:p w14:paraId="568E7DA3" w14:textId="5059E7FA" w:rsidR="009C4609" w:rsidRDefault="00FD2E7C" w:rsidP="006556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Alle neuen Werkzeuge sind ausgestattet mit </w:t>
      </w:r>
      <w:r w:rsidR="007A4DB4">
        <w:rPr>
          <w:sz w:val="22"/>
          <w:szCs w:val="22"/>
        </w:rPr>
        <w:t>grün-schwarzen</w:t>
      </w:r>
      <w:r w:rsidR="009C4609">
        <w:rPr>
          <w:sz w:val="22"/>
          <w:szCs w:val="22"/>
        </w:rPr>
        <w:t>, ölbe</w:t>
      </w:r>
      <w:r w:rsidR="005B1D6E">
        <w:rPr>
          <w:sz w:val="22"/>
          <w:szCs w:val="22"/>
        </w:rPr>
        <w:t>s</w:t>
      </w:r>
      <w:r w:rsidR="009C4609">
        <w:rPr>
          <w:sz w:val="22"/>
          <w:szCs w:val="22"/>
        </w:rPr>
        <w:t>tändigen</w:t>
      </w:r>
      <w:r w:rsidR="007A4DB4">
        <w:rPr>
          <w:sz w:val="22"/>
          <w:szCs w:val="22"/>
        </w:rPr>
        <w:t xml:space="preserve"> </w:t>
      </w:r>
      <w:r>
        <w:rPr>
          <w:sz w:val="22"/>
          <w:szCs w:val="22"/>
        </w:rPr>
        <w:t>2-Komponenten-Handgriffen</w:t>
      </w:r>
      <w:r w:rsidR="00B46911">
        <w:rPr>
          <w:sz w:val="22"/>
          <w:szCs w:val="22"/>
        </w:rPr>
        <w:t xml:space="preserve">. </w:t>
      </w:r>
      <w:r w:rsidR="005B1D6E">
        <w:rPr>
          <w:sz w:val="22"/>
          <w:szCs w:val="22"/>
        </w:rPr>
        <w:t>Ihre e</w:t>
      </w:r>
      <w:r w:rsidR="00B46911">
        <w:rPr>
          <w:sz w:val="22"/>
          <w:szCs w:val="22"/>
        </w:rPr>
        <w:t>rgonomische Form</w:t>
      </w:r>
      <w:r w:rsidR="00E6294A" w:rsidRPr="00E6294A">
        <w:rPr>
          <w:sz w:val="22"/>
          <w:szCs w:val="22"/>
        </w:rPr>
        <w:t xml:space="preserve"> </w:t>
      </w:r>
      <w:r w:rsidR="009537E6">
        <w:rPr>
          <w:sz w:val="22"/>
          <w:szCs w:val="22"/>
        </w:rPr>
        <w:t xml:space="preserve">und der Materialmix mit harter, grüner und weicher, schwarzer Komponente </w:t>
      </w:r>
      <w:r w:rsidR="00E6294A">
        <w:rPr>
          <w:sz w:val="22"/>
          <w:szCs w:val="22"/>
        </w:rPr>
        <w:t>biete</w:t>
      </w:r>
      <w:r w:rsidR="006A5A8B">
        <w:rPr>
          <w:sz w:val="22"/>
          <w:szCs w:val="22"/>
        </w:rPr>
        <w:t>n</w:t>
      </w:r>
      <w:r w:rsidR="00E6294A">
        <w:rPr>
          <w:sz w:val="22"/>
          <w:szCs w:val="22"/>
        </w:rPr>
        <w:t xml:space="preserve"> beste Voraussetzungen für ein sicheres Handling unter allen Bedingungen</w:t>
      </w:r>
      <w:r w:rsidR="007A4DB4">
        <w:rPr>
          <w:sz w:val="22"/>
          <w:szCs w:val="22"/>
        </w:rPr>
        <w:t xml:space="preserve">. </w:t>
      </w:r>
      <w:r w:rsidR="005B1D6E">
        <w:rPr>
          <w:sz w:val="22"/>
          <w:szCs w:val="22"/>
        </w:rPr>
        <w:t>Zusammen mit der optimierten Schneidgeometrie reduzieren sie den Kraftaufwand</w:t>
      </w:r>
      <w:r w:rsidR="006D3146">
        <w:rPr>
          <w:sz w:val="22"/>
          <w:szCs w:val="22"/>
        </w:rPr>
        <w:t xml:space="preserve"> und</w:t>
      </w:r>
      <w:r w:rsidR="005B1D6E">
        <w:rPr>
          <w:sz w:val="22"/>
          <w:szCs w:val="22"/>
        </w:rPr>
        <w:t xml:space="preserve"> verbessern das Schneidverhalten für kompromisslos saubere Schnitte.</w:t>
      </w:r>
      <w:r w:rsidR="006D3146">
        <w:rPr>
          <w:sz w:val="22"/>
          <w:szCs w:val="22"/>
        </w:rPr>
        <w:t xml:space="preserve"> </w:t>
      </w:r>
      <w:r w:rsidR="005B1D6E">
        <w:rPr>
          <w:sz w:val="22"/>
          <w:szCs w:val="22"/>
        </w:rPr>
        <w:t>Die s</w:t>
      </w:r>
      <w:r w:rsidR="009C4609">
        <w:rPr>
          <w:sz w:val="22"/>
          <w:szCs w:val="22"/>
        </w:rPr>
        <w:t>chlanke</w:t>
      </w:r>
      <w:r w:rsidR="005B1D6E">
        <w:rPr>
          <w:sz w:val="22"/>
          <w:szCs w:val="22"/>
        </w:rPr>
        <w:t>n</w:t>
      </w:r>
      <w:r w:rsidR="009C4609">
        <w:rPr>
          <w:sz w:val="22"/>
          <w:szCs w:val="22"/>
        </w:rPr>
        <w:t xml:space="preserve"> </w:t>
      </w:r>
      <w:r w:rsidR="005B1D6E">
        <w:rPr>
          <w:sz w:val="22"/>
          <w:szCs w:val="22"/>
        </w:rPr>
        <w:t>Zangenk</w:t>
      </w:r>
      <w:r w:rsidR="009C4609">
        <w:rPr>
          <w:sz w:val="22"/>
          <w:szCs w:val="22"/>
        </w:rPr>
        <w:t>öpfe</w:t>
      </w:r>
      <w:r w:rsidR="00D80EBD">
        <w:rPr>
          <w:sz w:val="22"/>
          <w:szCs w:val="22"/>
        </w:rPr>
        <w:t>, vor allem des Mini-Seitenschneiders,</w:t>
      </w:r>
      <w:r w:rsidR="009C4609">
        <w:rPr>
          <w:sz w:val="22"/>
          <w:szCs w:val="22"/>
        </w:rPr>
        <w:t xml:space="preserve"> ermöglichen ein einfaches </w:t>
      </w:r>
      <w:r w:rsidR="009C4609" w:rsidRPr="009C4609">
        <w:rPr>
          <w:sz w:val="22"/>
          <w:szCs w:val="22"/>
        </w:rPr>
        <w:t>Hindurchfassen in engen Arbeitsumgebungen</w:t>
      </w:r>
      <w:r w:rsidR="009C4609">
        <w:rPr>
          <w:sz w:val="22"/>
          <w:szCs w:val="22"/>
        </w:rPr>
        <w:t xml:space="preserve">. </w:t>
      </w:r>
    </w:p>
    <w:p w14:paraId="6C2FF08A" w14:textId="77777777" w:rsidR="009C4609" w:rsidRDefault="009C4609" w:rsidP="0065560C">
      <w:pPr>
        <w:spacing w:line="360" w:lineRule="auto"/>
        <w:rPr>
          <w:sz w:val="22"/>
          <w:szCs w:val="22"/>
        </w:rPr>
      </w:pPr>
    </w:p>
    <w:p w14:paraId="4D0925DB" w14:textId="4AE8956B" w:rsidR="00FD2E7C" w:rsidRDefault="00E6294A" w:rsidP="006556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Für höchste Präzision bei gleichzeitig langer Lebensdauer sorgt </w:t>
      </w:r>
      <w:r w:rsidR="00F33B23">
        <w:rPr>
          <w:sz w:val="22"/>
          <w:szCs w:val="22"/>
        </w:rPr>
        <w:t xml:space="preserve">die Konstruktion der Zangen mit durchgestecktem Gelenk. Dabei </w:t>
      </w:r>
      <w:r w:rsidR="00F33B23" w:rsidRPr="00F33B23">
        <w:rPr>
          <w:sz w:val="22"/>
          <w:szCs w:val="22"/>
        </w:rPr>
        <w:t xml:space="preserve">wird ein Zangenschenkel durch den geschlitzten </w:t>
      </w:r>
      <w:r w:rsidR="00F33B23">
        <w:rPr>
          <w:sz w:val="22"/>
          <w:szCs w:val="22"/>
        </w:rPr>
        <w:t>zweiten</w:t>
      </w:r>
      <w:r w:rsidR="00F33B23" w:rsidRPr="00F33B23">
        <w:rPr>
          <w:sz w:val="22"/>
          <w:szCs w:val="22"/>
        </w:rPr>
        <w:t xml:space="preserve"> Schenkel geschoben</w:t>
      </w:r>
      <w:r w:rsidR="00F33B23">
        <w:rPr>
          <w:sz w:val="22"/>
          <w:szCs w:val="22"/>
        </w:rPr>
        <w:t>.</w:t>
      </w:r>
      <w:r w:rsidR="00C316AF">
        <w:rPr>
          <w:sz w:val="22"/>
          <w:szCs w:val="22"/>
        </w:rPr>
        <w:t xml:space="preserve"> </w:t>
      </w:r>
      <w:r w:rsidR="00B46911">
        <w:rPr>
          <w:sz w:val="22"/>
          <w:szCs w:val="22"/>
        </w:rPr>
        <w:t xml:space="preserve">Die </w:t>
      </w:r>
      <w:r w:rsidR="00B46911" w:rsidRPr="00B46911">
        <w:rPr>
          <w:sz w:val="22"/>
          <w:szCs w:val="22"/>
        </w:rPr>
        <w:t xml:space="preserve">Schneiden </w:t>
      </w:r>
      <w:r w:rsidR="00B46911">
        <w:rPr>
          <w:sz w:val="22"/>
          <w:szCs w:val="22"/>
        </w:rPr>
        <w:t xml:space="preserve">sind </w:t>
      </w:r>
      <w:r w:rsidR="00B46911" w:rsidRPr="00B46911">
        <w:rPr>
          <w:sz w:val="22"/>
          <w:szCs w:val="22"/>
        </w:rPr>
        <w:t>induktiv gehärtet bis auf 62 HR</w:t>
      </w:r>
      <w:r w:rsidR="00003FEA">
        <w:rPr>
          <w:sz w:val="22"/>
          <w:szCs w:val="22"/>
        </w:rPr>
        <w:t>C</w:t>
      </w:r>
      <w:r w:rsidR="00B46911">
        <w:rPr>
          <w:sz w:val="22"/>
          <w:szCs w:val="22"/>
        </w:rPr>
        <w:t xml:space="preserve">. </w:t>
      </w:r>
      <w:r w:rsidR="00181274">
        <w:rPr>
          <w:sz w:val="22"/>
          <w:szCs w:val="22"/>
        </w:rPr>
        <w:t xml:space="preserve">Alle neuen </w:t>
      </w:r>
      <w:r w:rsidR="00C316AF">
        <w:rPr>
          <w:sz w:val="22"/>
          <w:szCs w:val="22"/>
        </w:rPr>
        <w:t>Zangen</w:t>
      </w:r>
      <w:r w:rsidR="00181274">
        <w:rPr>
          <w:sz w:val="22"/>
          <w:szCs w:val="22"/>
        </w:rPr>
        <w:t xml:space="preserve"> besitzen ein Gelenk mit Doppelblattfeder</w:t>
      </w:r>
      <w:r w:rsidR="00003FEA">
        <w:rPr>
          <w:sz w:val="22"/>
          <w:szCs w:val="22"/>
        </w:rPr>
        <w:t>, die</w:t>
      </w:r>
      <w:r w:rsidR="00181274">
        <w:rPr>
          <w:sz w:val="22"/>
          <w:szCs w:val="22"/>
        </w:rPr>
        <w:t xml:space="preserve"> für besonders weiche</w:t>
      </w:r>
      <w:r w:rsidR="00200504">
        <w:rPr>
          <w:sz w:val="22"/>
          <w:szCs w:val="22"/>
        </w:rPr>
        <w:t>, leichtgängige</w:t>
      </w:r>
      <w:r w:rsidR="00181274">
        <w:rPr>
          <w:sz w:val="22"/>
          <w:szCs w:val="22"/>
        </w:rPr>
        <w:t xml:space="preserve"> Bewegungen</w:t>
      </w:r>
      <w:r w:rsidR="00003FEA">
        <w:rPr>
          <w:sz w:val="22"/>
          <w:szCs w:val="22"/>
        </w:rPr>
        <w:t xml:space="preserve"> sorgt</w:t>
      </w:r>
      <w:r w:rsidR="00181274">
        <w:rPr>
          <w:sz w:val="22"/>
          <w:szCs w:val="22"/>
        </w:rPr>
        <w:t xml:space="preserve">. </w:t>
      </w:r>
      <w:r w:rsidR="00C316AF">
        <w:rPr>
          <w:sz w:val="22"/>
          <w:szCs w:val="22"/>
        </w:rPr>
        <w:t xml:space="preserve">Die Schneidzangen sind </w:t>
      </w:r>
      <w:r w:rsidR="00C316AF" w:rsidRPr="00C316AF">
        <w:rPr>
          <w:sz w:val="22"/>
          <w:szCs w:val="22"/>
        </w:rPr>
        <w:t>DIN ISO 9654</w:t>
      </w:r>
      <w:r w:rsidR="00C316AF">
        <w:rPr>
          <w:sz w:val="22"/>
          <w:szCs w:val="22"/>
        </w:rPr>
        <w:t xml:space="preserve">-konform. Die Flachrund-Zange entspricht der </w:t>
      </w:r>
      <w:r w:rsidR="00C316AF" w:rsidRPr="00C316AF">
        <w:rPr>
          <w:sz w:val="22"/>
          <w:szCs w:val="22"/>
        </w:rPr>
        <w:t>DIN ISO 965</w:t>
      </w:r>
      <w:r w:rsidR="00C316AF">
        <w:rPr>
          <w:sz w:val="22"/>
          <w:szCs w:val="22"/>
        </w:rPr>
        <w:t>5.</w:t>
      </w:r>
    </w:p>
    <w:p w14:paraId="5ED07746" w14:textId="7E7C8FDE" w:rsidR="00B46911" w:rsidRDefault="00B46911" w:rsidP="0065560C">
      <w:pPr>
        <w:spacing w:line="360" w:lineRule="auto"/>
        <w:rPr>
          <w:sz w:val="22"/>
          <w:szCs w:val="22"/>
        </w:rPr>
      </w:pPr>
    </w:p>
    <w:p w14:paraId="0BA836E1" w14:textId="5AB901FF" w:rsidR="00B46911" w:rsidRDefault="00B46911" w:rsidP="006556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Die fünf Elektronikzangen werden von Stahlwille einzeln angeboten und auch als praktische</w:t>
      </w:r>
      <w:r w:rsidR="001112D1">
        <w:rPr>
          <w:sz w:val="22"/>
          <w:szCs w:val="22"/>
        </w:rPr>
        <w:t>n</w:t>
      </w:r>
      <w:r>
        <w:rPr>
          <w:sz w:val="22"/>
          <w:szCs w:val="22"/>
        </w:rPr>
        <w:t xml:space="preserve"> S</w:t>
      </w:r>
      <w:r w:rsidR="001112D1">
        <w:rPr>
          <w:sz w:val="22"/>
          <w:szCs w:val="22"/>
        </w:rPr>
        <w:t>atz</w:t>
      </w:r>
      <w:r>
        <w:rPr>
          <w:sz w:val="22"/>
          <w:szCs w:val="22"/>
        </w:rPr>
        <w:t xml:space="preserve"> in einer </w:t>
      </w:r>
      <w:r w:rsidR="00003FEA">
        <w:rPr>
          <w:sz w:val="22"/>
          <w:szCs w:val="22"/>
        </w:rPr>
        <w:t xml:space="preserve"> </w:t>
      </w:r>
      <w:r>
        <w:rPr>
          <w:sz w:val="22"/>
          <w:szCs w:val="22"/>
        </w:rPr>
        <w:t>TCS-Einlage</w:t>
      </w:r>
      <w:r w:rsidR="006D3146">
        <w:rPr>
          <w:sz w:val="22"/>
          <w:szCs w:val="22"/>
        </w:rPr>
        <w:t>. Diese</w:t>
      </w:r>
      <w:r>
        <w:rPr>
          <w:sz w:val="22"/>
          <w:szCs w:val="22"/>
        </w:rPr>
        <w:t xml:space="preserve"> </w:t>
      </w:r>
      <w:r w:rsidR="00E22DF9">
        <w:rPr>
          <w:sz w:val="22"/>
          <w:szCs w:val="22"/>
        </w:rPr>
        <w:t xml:space="preserve">sorgt für </w:t>
      </w:r>
      <w:r w:rsidR="0012063E">
        <w:rPr>
          <w:sz w:val="22"/>
          <w:szCs w:val="22"/>
        </w:rPr>
        <w:t xml:space="preserve">schnelle </w:t>
      </w:r>
      <w:r w:rsidR="00E22DF9">
        <w:rPr>
          <w:sz w:val="22"/>
          <w:szCs w:val="22"/>
        </w:rPr>
        <w:t xml:space="preserve">Übersicht und sichere Aufbewahrung. </w:t>
      </w:r>
    </w:p>
    <w:p w14:paraId="4C2C2128" w14:textId="5400D1EC" w:rsidR="00E22DF9" w:rsidRDefault="00E22DF9" w:rsidP="0065560C">
      <w:pPr>
        <w:spacing w:line="360" w:lineRule="auto"/>
        <w:rPr>
          <w:sz w:val="22"/>
          <w:szCs w:val="22"/>
        </w:rPr>
      </w:pPr>
    </w:p>
    <w:p w14:paraId="5AAC4C98" w14:textId="77777777" w:rsidR="00F86E50" w:rsidRPr="00AB630F" w:rsidRDefault="00F86E50" w:rsidP="0065560C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</w:t>
      </w:r>
      <w:r w:rsidR="00E77525">
        <w:rPr>
          <w:sz w:val="22"/>
          <w:szCs w:val="22"/>
        </w:rPr>
        <w:t>stahlwille.de</w:t>
      </w:r>
    </w:p>
    <w:p w14:paraId="1D550749" w14:textId="77777777" w:rsidR="00E22DF9" w:rsidRDefault="00E22DF9" w:rsidP="0065560C">
      <w:pPr>
        <w:spacing w:line="360" w:lineRule="auto"/>
        <w:rPr>
          <w:sz w:val="22"/>
          <w:szCs w:val="22"/>
        </w:rPr>
      </w:pPr>
    </w:p>
    <w:p w14:paraId="1F03478D" w14:textId="3B71DFD2" w:rsidR="000B09AA" w:rsidRDefault="00F86E50" w:rsidP="0065560C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E22DF9">
        <w:rPr>
          <w:sz w:val="22"/>
          <w:szCs w:val="22"/>
        </w:rPr>
        <w:t>s</w:t>
      </w:r>
      <w:r w:rsidRPr="00F86E50">
        <w:rPr>
          <w:sz w:val="22"/>
          <w:szCs w:val="22"/>
        </w:rPr>
        <w:t xml:space="preserve">: </w:t>
      </w:r>
      <w:r w:rsidR="00E77525">
        <w:rPr>
          <w:sz w:val="22"/>
          <w:szCs w:val="22"/>
        </w:rPr>
        <w:t>Stahlwille</w:t>
      </w:r>
    </w:p>
    <w:p w14:paraId="1AA458F4" w14:textId="2DF53E11" w:rsidR="004B0E96" w:rsidRDefault="004B0E96" w:rsidP="0065560C">
      <w:pPr>
        <w:spacing w:line="360" w:lineRule="auto"/>
        <w:rPr>
          <w:sz w:val="22"/>
          <w:szCs w:val="22"/>
        </w:rPr>
      </w:pPr>
    </w:p>
    <w:p w14:paraId="6213A8AC" w14:textId="3F930618" w:rsidR="00EF283E" w:rsidRDefault="004B0E96" w:rsidP="00F86E50">
      <w:pPr>
        <w:spacing w:line="360" w:lineRule="auto"/>
        <w:rPr>
          <w:iCs/>
          <w:sz w:val="20"/>
        </w:rPr>
      </w:pPr>
      <w:r>
        <w:rPr>
          <w:noProof/>
        </w:rPr>
        <w:drawing>
          <wp:inline distT="0" distB="0" distL="0" distR="0" wp14:anchorId="0D4FCB32" wp14:editId="32FD9FF0">
            <wp:extent cx="3600450" cy="2400300"/>
            <wp:effectExtent l="0" t="0" r="0" b="0"/>
            <wp:docPr id="6" name="Grafik 6" descr="Ein Bild, das Schere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Schere,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5305E" w14:textId="2D913FC8" w:rsidR="00EF283E" w:rsidRDefault="00EF283E" w:rsidP="00F86E50">
      <w:pPr>
        <w:spacing w:line="360" w:lineRule="auto"/>
        <w:rPr>
          <w:iCs/>
          <w:sz w:val="20"/>
        </w:rPr>
      </w:pPr>
      <w:r>
        <w:rPr>
          <w:iCs/>
          <w:sz w:val="20"/>
        </w:rPr>
        <w:t>Seitenschneider, Vornschneider und Flachzange – drei von fünf neuen Elektronikzangen</w:t>
      </w:r>
      <w:r w:rsidRPr="00EF283E">
        <w:t xml:space="preserve"> </w:t>
      </w:r>
      <w:r w:rsidRPr="00EF283E">
        <w:rPr>
          <w:iCs/>
          <w:sz w:val="20"/>
        </w:rPr>
        <w:t>für anspruchsvolle Arbeiten mit elektronischen oder feinmechanischen Bauteilen</w:t>
      </w:r>
      <w:r>
        <w:rPr>
          <w:iCs/>
          <w:sz w:val="20"/>
        </w:rPr>
        <w:t xml:space="preserve"> von Stahlwille.</w:t>
      </w:r>
    </w:p>
    <w:p w14:paraId="3848AF6D" w14:textId="3DEB9EA8" w:rsidR="00EF283E" w:rsidRDefault="00EF283E" w:rsidP="00F86E50">
      <w:pPr>
        <w:spacing w:line="360" w:lineRule="auto"/>
        <w:rPr>
          <w:iCs/>
          <w:sz w:val="20"/>
        </w:rPr>
      </w:pPr>
    </w:p>
    <w:p w14:paraId="13326F7F" w14:textId="64CA4D97" w:rsidR="00EF283E" w:rsidRDefault="00EF283E" w:rsidP="00F86E50">
      <w:pPr>
        <w:spacing w:line="360" w:lineRule="auto"/>
        <w:rPr>
          <w:iCs/>
          <w:sz w:val="20"/>
        </w:rPr>
      </w:pPr>
      <w:r>
        <w:rPr>
          <w:noProof/>
        </w:rPr>
        <w:drawing>
          <wp:inline distT="0" distB="0" distL="0" distR="0" wp14:anchorId="71AA5BAB" wp14:editId="64902A67">
            <wp:extent cx="3600450" cy="2400300"/>
            <wp:effectExtent l="0" t="0" r="0" b="0"/>
            <wp:docPr id="3" name="Grafik 3" descr="Ein Bild, das Person, schlie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schlie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F88AD" w14:textId="6E165331" w:rsidR="00EF283E" w:rsidRDefault="00EF283E" w:rsidP="00F86E50">
      <w:pPr>
        <w:spacing w:line="360" w:lineRule="auto"/>
        <w:rPr>
          <w:iCs/>
          <w:sz w:val="20"/>
        </w:rPr>
      </w:pPr>
      <w:r>
        <w:rPr>
          <w:iCs/>
          <w:sz w:val="20"/>
        </w:rPr>
        <w:t>Optimierte Schneidgeometrie und ergonomische Griffe ermöglichen sicheres Handling bei reduziertem Kraftaufwand.</w:t>
      </w:r>
    </w:p>
    <w:p w14:paraId="698268F9" w14:textId="4B020122" w:rsidR="00EF283E" w:rsidRDefault="00EF283E" w:rsidP="00F86E50">
      <w:pPr>
        <w:spacing w:line="360" w:lineRule="auto"/>
        <w:rPr>
          <w:iCs/>
          <w:sz w:val="20"/>
        </w:rPr>
      </w:pPr>
    </w:p>
    <w:p w14:paraId="5BFED7CE" w14:textId="77777777" w:rsidR="00EF283E" w:rsidRDefault="00EF283E" w:rsidP="00F86E50">
      <w:pPr>
        <w:spacing w:line="360" w:lineRule="auto"/>
        <w:rPr>
          <w:noProof/>
        </w:rPr>
      </w:pPr>
    </w:p>
    <w:p w14:paraId="43EA7A53" w14:textId="77777777" w:rsidR="00EF283E" w:rsidRDefault="00EF283E" w:rsidP="00F86E50">
      <w:pPr>
        <w:spacing w:line="360" w:lineRule="auto"/>
        <w:rPr>
          <w:noProof/>
        </w:rPr>
      </w:pPr>
    </w:p>
    <w:p w14:paraId="26F245AD" w14:textId="1563A031" w:rsidR="00EF283E" w:rsidRPr="007B6376" w:rsidRDefault="00EF283E" w:rsidP="00F86E50">
      <w:pPr>
        <w:spacing w:line="360" w:lineRule="auto"/>
        <w:rPr>
          <w:iCs/>
          <w:sz w:val="20"/>
        </w:rPr>
      </w:pPr>
      <w:r w:rsidRPr="007B6376">
        <w:rPr>
          <w:noProof/>
          <w:sz w:val="20"/>
        </w:rPr>
        <w:lastRenderedPageBreak/>
        <w:drawing>
          <wp:inline distT="0" distB="0" distL="0" distR="0" wp14:anchorId="36D8D4D7" wp14:editId="7C478717">
            <wp:extent cx="3600450" cy="2400300"/>
            <wp:effectExtent l="0" t="0" r="0" b="0"/>
            <wp:docPr id="4" name="Grafik 4" descr="Ein Bild, das Person, drinnen, grün, H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Person, drinnen, grün, H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529B4" w14:textId="398CCB15" w:rsidR="00EF283E" w:rsidRDefault="00EF283E" w:rsidP="00F86E50">
      <w:pPr>
        <w:spacing w:line="360" w:lineRule="auto"/>
        <w:rPr>
          <w:sz w:val="20"/>
        </w:rPr>
      </w:pPr>
      <w:r w:rsidRPr="007B6376">
        <w:rPr>
          <w:sz w:val="20"/>
        </w:rPr>
        <w:t>Alle neuen Zangen besitzen ein Gelenk mit Doppelblattfeder für besonders weiche, leichtgängige Bewegungen.</w:t>
      </w:r>
    </w:p>
    <w:p w14:paraId="6957B9BF" w14:textId="657DBB69" w:rsidR="007B6376" w:rsidRDefault="007B6376" w:rsidP="00F86E50">
      <w:pPr>
        <w:spacing w:line="360" w:lineRule="auto"/>
        <w:rPr>
          <w:sz w:val="20"/>
        </w:rPr>
      </w:pPr>
    </w:p>
    <w:p w14:paraId="238BA1FC" w14:textId="382D49BC" w:rsidR="007B6376" w:rsidRPr="007B6376" w:rsidRDefault="007B6376" w:rsidP="00F86E50">
      <w:pPr>
        <w:spacing w:line="360" w:lineRule="auto"/>
        <w:rPr>
          <w:sz w:val="20"/>
        </w:rPr>
      </w:pPr>
      <w:r w:rsidRPr="007B6376">
        <w:rPr>
          <w:noProof/>
          <w:sz w:val="20"/>
        </w:rPr>
        <w:drawing>
          <wp:inline distT="0" distB="0" distL="0" distR="0" wp14:anchorId="0A62D83D" wp14:editId="32928E52">
            <wp:extent cx="3600450" cy="2400300"/>
            <wp:effectExtent l="0" t="0" r="0" b="0"/>
            <wp:docPr id="5" name="Grafik 5" descr="Ein Bild, das Text, Person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Person, drinn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9075" w14:textId="19AA3406" w:rsidR="007B6376" w:rsidRDefault="007B6376" w:rsidP="00F86E50">
      <w:pPr>
        <w:spacing w:line="360" w:lineRule="auto"/>
        <w:rPr>
          <w:sz w:val="20"/>
        </w:rPr>
      </w:pPr>
      <w:r>
        <w:rPr>
          <w:sz w:val="20"/>
        </w:rPr>
        <w:t>S</w:t>
      </w:r>
      <w:r w:rsidRPr="007B6376">
        <w:rPr>
          <w:sz w:val="20"/>
        </w:rPr>
        <w:t xml:space="preserve">chlanke Zangenköpfe </w:t>
      </w:r>
      <w:r>
        <w:rPr>
          <w:sz w:val="20"/>
        </w:rPr>
        <w:t>erleichtern das Arbeiten in engen Zwischenräumen.</w:t>
      </w:r>
    </w:p>
    <w:p w14:paraId="319A97F5" w14:textId="12C45A50" w:rsidR="00805A66" w:rsidRDefault="00805A66" w:rsidP="00F86E50">
      <w:pPr>
        <w:spacing w:line="360" w:lineRule="auto"/>
        <w:rPr>
          <w:sz w:val="20"/>
        </w:rPr>
      </w:pPr>
    </w:p>
    <w:p w14:paraId="11C96D68" w14:textId="32B6F694" w:rsidR="00805A66" w:rsidRDefault="00805A66" w:rsidP="00F86E50">
      <w:pPr>
        <w:spacing w:line="360" w:lineRule="auto"/>
        <w:rPr>
          <w:sz w:val="20"/>
        </w:rPr>
      </w:pPr>
      <w:r>
        <w:rPr>
          <w:noProof/>
        </w:rPr>
        <w:drawing>
          <wp:inline distT="0" distB="0" distL="0" distR="0" wp14:anchorId="1B6E3FFB" wp14:editId="498B4E8B">
            <wp:extent cx="3600450" cy="20193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E6ADA" w14:textId="60AB90F6" w:rsidR="00805A66" w:rsidRPr="007B6376" w:rsidRDefault="00805A66" w:rsidP="00F86E50">
      <w:pPr>
        <w:spacing w:line="360" w:lineRule="auto"/>
        <w:rPr>
          <w:sz w:val="20"/>
        </w:rPr>
      </w:pPr>
      <w:r w:rsidRPr="00805A66">
        <w:rPr>
          <w:sz w:val="20"/>
        </w:rPr>
        <w:t>Die fünf Elektronikzangen werden von Stahlwille auch als Set in einer Kunststoff-Box mit TCS-Einlage</w:t>
      </w:r>
      <w:r>
        <w:rPr>
          <w:sz w:val="20"/>
        </w:rPr>
        <w:t xml:space="preserve"> angeboten</w:t>
      </w:r>
      <w:r w:rsidRPr="00805A66">
        <w:rPr>
          <w:sz w:val="20"/>
        </w:rPr>
        <w:t>.</w:t>
      </w:r>
    </w:p>
    <w:sectPr w:rsidR="00805A66" w:rsidRPr="007B6376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CB"/>
    <w:rsid w:val="00002E8C"/>
    <w:rsid w:val="00003FEA"/>
    <w:rsid w:val="000272BB"/>
    <w:rsid w:val="00030E91"/>
    <w:rsid w:val="00032EBF"/>
    <w:rsid w:val="000344F4"/>
    <w:rsid w:val="00047E67"/>
    <w:rsid w:val="000735E9"/>
    <w:rsid w:val="000802B4"/>
    <w:rsid w:val="00093913"/>
    <w:rsid w:val="000B09AA"/>
    <w:rsid w:val="000B6C02"/>
    <w:rsid w:val="000C391D"/>
    <w:rsid w:val="000D2453"/>
    <w:rsid w:val="000D254D"/>
    <w:rsid w:val="000D710D"/>
    <w:rsid w:val="000E7C1E"/>
    <w:rsid w:val="000F201D"/>
    <w:rsid w:val="000F5CCF"/>
    <w:rsid w:val="00102FEE"/>
    <w:rsid w:val="00105ED1"/>
    <w:rsid w:val="00110A2D"/>
    <w:rsid w:val="001112D1"/>
    <w:rsid w:val="001138D2"/>
    <w:rsid w:val="0012063E"/>
    <w:rsid w:val="00132EA4"/>
    <w:rsid w:val="00135E12"/>
    <w:rsid w:val="001615BC"/>
    <w:rsid w:val="00162B9F"/>
    <w:rsid w:val="00170ED1"/>
    <w:rsid w:val="00176E6F"/>
    <w:rsid w:val="00181274"/>
    <w:rsid w:val="00181CA7"/>
    <w:rsid w:val="00193812"/>
    <w:rsid w:val="001B69DB"/>
    <w:rsid w:val="001E2D43"/>
    <w:rsid w:val="00200504"/>
    <w:rsid w:val="00206ED9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C2A6A"/>
    <w:rsid w:val="002E2847"/>
    <w:rsid w:val="00314740"/>
    <w:rsid w:val="00320C93"/>
    <w:rsid w:val="003322A7"/>
    <w:rsid w:val="0034413F"/>
    <w:rsid w:val="003453C1"/>
    <w:rsid w:val="00357213"/>
    <w:rsid w:val="0037219B"/>
    <w:rsid w:val="003753A0"/>
    <w:rsid w:val="00392FBB"/>
    <w:rsid w:val="003A3444"/>
    <w:rsid w:val="003C277D"/>
    <w:rsid w:val="003C6B7B"/>
    <w:rsid w:val="003D2C4C"/>
    <w:rsid w:val="003F6199"/>
    <w:rsid w:val="004155EE"/>
    <w:rsid w:val="0042313A"/>
    <w:rsid w:val="00423F15"/>
    <w:rsid w:val="00431439"/>
    <w:rsid w:val="004550DD"/>
    <w:rsid w:val="00470B8A"/>
    <w:rsid w:val="00471EB2"/>
    <w:rsid w:val="0047387D"/>
    <w:rsid w:val="0048330A"/>
    <w:rsid w:val="00487E9A"/>
    <w:rsid w:val="004B0E96"/>
    <w:rsid w:val="004B2895"/>
    <w:rsid w:val="004B428E"/>
    <w:rsid w:val="004B4E12"/>
    <w:rsid w:val="004B795C"/>
    <w:rsid w:val="004D2C63"/>
    <w:rsid w:val="00512606"/>
    <w:rsid w:val="00527E83"/>
    <w:rsid w:val="00563D20"/>
    <w:rsid w:val="00565ADB"/>
    <w:rsid w:val="00577AD5"/>
    <w:rsid w:val="005934A1"/>
    <w:rsid w:val="005B1D6E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5560C"/>
    <w:rsid w:val="006739FE"/>
    <w:rsid w:val="0069035D"/>
    <w:rsid w:val="0069658B"/>
    <w:rsid w:val="006A5A8B"/>
    <w:rsid w:val="006B058F"/>
    <w:rsid w:val="006B7F59"/>
    <w:rsid w:val="006D2CCC"/>
    <w:rsid w:val="006D3146"/>
    <w:rsid w:val="006D3480"/>
    <w:rsid w:val="006D653A"/>
    <w:rsid w:val="006F3EB7"/>
    <w:rsid w:val="007068F3"/>
    <w:rsid w:val="0074657A"/>
    <w:rsid w:val="00763D88"/>
    <w:rsid w:val="00765D43"/>
    <w:rsid w:val="00787588"/>
    <w:rsid w:val="00792AA5"/>
    <w:rsid w:val="00792CBB"/>
    <w:rsid w:val="007A1FDE"/>
    <w:rsid w:val="007A27C6"/>
    <w:rsid w:val="007A4DB4"/>
    <w:rsid w:val="007B1B1B"/>
    <w:rsid w:val="007B6376"/>
    <w:rsid w:val="007B64CD"/>
    <w:rsid w:val="007B75E6"/>
    <w:rsid w:val="007F4E8B"/>
    <w:rsid w:val="008054E2"/>
    <w:rsid w:val="00805A66"/>
    <w:rsid w:val="00814BA2"/>
    <w:rsid w:val="00825A9B"/>
    <w:rsid w:val="00855A80"/>
    <w:rsid w:val="00880939"/>
    <w:rsid w:val="00884EED"/>
    <w:rsid w:val="008A0C35"/>
    <w:rsid w:val="008C49EA"/>
    <w:rsid w:val="00911621"/>
    <w:rsid w:val="009120F8"/>
    <w:rsid w:val="00922241"/>
    <w:rsid w:val="00925FE2"/>
    <w:rsid w:val="0094635C"/>
    <w:rsid w:val="00950437"/>
    <w:rsid w:val="009537E6"/>
    <w:rsid w:val="00960E4B"/>
    <w:rsid w:val="00961A1D"/>
    <w:rsid w:val="009835F3"/>
    <w:rsid w:val="009877E4"/>
    <w:rsid w:val="009A05A0"/>
    <w:rsid w:val="009A1880"/>
    <w:rsid w:val="009C271E"/>
    <w:rsid w:val="009C35FD"/>
    <w:rsid w:val="009C4609"/>
    <w:rsid w:val="009D4CE9"/>
    <w:rsid w:val="009E293A"/>
    <w:rsid w:val="009E3F73"/>
    <w:rsid w:val="009F1CFD"/>
    <w:rsid w:val="009F2590"/>
    <w:rsid w:val="009F4143"/>
    <w:rsid w:val="00A119E2"/>
    <w:rsid w:val="00A35A92"/>
    <w:rsid w:val="00A45E7F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F0130"/>
    <w:rsid w:val="00B11526"/>
    <w:rsid w:val="00B216FE"/>
    <w:rsid w:val="00B22758"/>
    <w:rsid w:val="00B23AE2"/>
    <w:rsid w:val="00B26505"/>
    <w:rsid w:val="00B353C5"/>
    <w:rsid w:val="00B41094"/>
    <w:rsid w:val="00B46911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BC4F3E"/>
    <w:rsid w:val="00C07778"/>
    <w:rsid w:val="00C316AF"/>
    <w:rsid w:val="00C32C4D"/>
    <w:rsid w:val="00C43A95"/>
    <w:rsid w:val="00C712C8"/>
    <w:rsid w:val="00C73E34"/>
    <w:rsid w:val="00C83475"/>
    <w:rsid w:val="00C861B4"/>
    <w:rsid w:val="00C87AEE"/>
    <w:rsid w:val="00CB22EE"/>
    <w:rsid w:val="00CB33FF"/>
    <w:rsid w:val="00CC50D2"/>
    <w:rsid w:val="00CD263B"/>
    <w:rsid w:val="00CF0F99"/>
    <w:rsid w:val="00D0357F"/>
    <w:rsid w:val="00D11441"/>
    <w:rsid w:val="00D2388F"/>
    <w:rsid w:val="00D26A0B"/>
    <w:rsid w:val="00D50382"/>
    <w:rsid w:val="00D60C17"/>
    <w:rsid w:val="00D72F88"/>
    <w:rsid w:val="00D758DB"/>
    <w:rsid w:val="00D80EBD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7A64"/>
    <w:rsid w:val="00E21B9B"/>
    <w:rsid w:val="00E22DF9"/>
    <w:rsid w:val="00E43F61"/>
    <w:rsid w:val="00E6294A"/>
    <w:rsid w:val="00E64779"/>
    <w:rsid w:val="00E67725"/>
    <w:rsid w:val="00E72CAC"/>
    <w:rsid w:val="00E73848"/>
    <w:rsid w:val="00E756AD"/>
    <w:rsid w:val="00E77525"/>
    <w:rsid w:val="00E846D5"/>
    <w:rsid w:val="00EA01D3"/>
    <w:rsid w:val="00EA155B"/>
    <w:rsid w:val="00EA70D0"/>
    <w:rsid w:val="00EB7F59"/>
    <w:rsid w:val="00ED2DCC"/>
    <w:rsid w:val="00ED6A38"/>
    <w:rsid w:val="00EF283E"/>
    <w:rsid w:val="00EF2D7B"/>
    <w:rsid w:val="00F015A2"/>
    <w:rsid w:val="00F25488"/>
    <w:rsid w:val="00F33B23"/>
    <w:rsid w:val="00F350D0"/>
    <w:rsid w:val="00F35540"/>
    <w:rsid w:val="00F4386F"/>
    <w:rsid w:val="00F438CD"/>
    <w:rsid w:val="00F53164"/>
    <w:rsid w:val="00F53632"/>
    <w:rsid w:val="00F60E25"/>
    <w:rsid w:val="00F63873"/>
    <w:rsid w:val="00F709CB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2E7C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BE0C4"/>
  <w15:chartTrackingRefBased/>
  <w15:docId w15:val="{0C1AA326-DCA0-4B17-9570-C82F1308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238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STW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STW Vorlage.dotx</Template>
  <TotalTime>0</TotalTime>
  <Pages>3</Pages>
  <Words>343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2</cp:revision>
  <cp:lastPrinted>2019-01-04T15:12:00Z</cp:lastPrinted>
  <dcterms:created xsi:type="dcterms:W3CDTF">2022-07-27T15:38:00Z</dcterms:created>
  <dcterms:modified xsi:type="dcterms:W3CDTF">2022-07-27T15:38:00Z</dcterms:modified>
</cp:coreProperties>
</file>