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F8DD" w14:textId="77777777" w:rsidR="0033086E" w:rsidRDefault="0033086E" w:rsidP="00A16B55">
      <w:pPr>
        <w:spacing w:beforeLines="1" w:before="2" w:afterLines="1" w:after="2" w:line="480" w:lineRule="exact"/>
        <w:ind w:left="567"/>
        <w:outlineLvl w:val="0"/>
        <w:rPr>
          <w:rFonts w:ascii="Arial" w:hAnsi="Arial"/>
          <w:kern w:val="36"/>
          <w:sz w:val="32"/>
          <w:szCs w:val="20"/>
          <w:lang w:eastAsia="de-DE"/>
        </w:rPr>
      </w:pPr>
    </w:p>
    <w:p w14:paraId="665442A0" w14:textId="03C42398" w:rsidR="00B57F44" w:rsidRPr="00CC0989" w:rsidRDefault="009A7C0D" w:rsidP="00A16B55">
      <w:pPr>
        <w:spacing w:beforeLines="1" w:before="2" w:afterLines="1" w:after="2" w:line="480" w:lineRule="exact"/>
        <w:ind w:left="567"/>
        <w:outlineLvl w:val="0"/>
        <w:rPr>
          <w:rFonts w:ascii="Arial" w:hAnsi="Arial"/>
          <w:kern w:val="36"/>
          <w:sz w:val="32"/>
          <w:szCs w:val="20"/>
          <w:lang w:eastAsia="de-DE"/>
        </w:rPr>
      </w:pPr>
      <w:r>
        <w:rPr>
          <w:rFonts w:ascii="Arial" w:hAnsi="Arial"/>
          <w:kern w:val="36"/>
          <w:sz w:val="32"/>
          <w:szCs w:val="20"/>
          <w:lang w:eastAsia="de-DE"/>
        </w:rPr>
        <w:t xml:space="preserve">Tipps für </w:t>
      </w:r>
      <w:r w:rsidR="00AB1E08">
        <w:rPr>
          <w:rFonts w:ascii="Arial" w:hAnsi="Arial"/>
          <w:kern w:val="36"/>
          <w:sz w:val="32"/>
          <w:szCs w:val="20"/>
          <w:lang w:eastAsia="de-DE"/>
        </w:rPr>
        <w:t>die Reinigung von Parkett und Laminat in Wohnräumen</w:t>
      </w:r>
      <w:r>
        <w:rPr>
          <w:rFonts w:ascii="Arial" w:hAnsi="Arial"/>
          <w:kern w:val="36"/>
          <w:sz w:val="32"/>
          <w:szCs w:val="20"/>
          <w:lang w:eastAsia="de-DE"/>
        </w:rPr>
        <w:t xml:space="preserve"> </w:t>
      </w:r>
    </w:p>
    <w:p w14:paraId="255A2007" w14:textId="7381FD00" w:rsidR="00CC0989" w:rsidRPr="008975B9" w:rsidRDefault="00623E1F" w:rsidP="008975B9">
      <w:pPr>
        <w:spacing w:beforeLines="1" w:before="2" w:afterLines="1" w:after="2"/>
        <w:ind w:left="567"/>
        <w:outlineLvl w:val="0"/>
        <w:rPr>
          <w:rFonts w:ascii="Arial" w:hAnsi="Arial"/>
          <w:b/>
          <w:kern w:val="36"/>
          <w:sz w:val="36"/>
          <w:szCs w:val="20"/>
          <w:lang w:eastAsia="de-DE"/>
        </w:rPr>
      </w:pPr>
      <w:r w:rsidRPr="00CC0989">
        <w:rPr>
          <w:rFonts w:ascii="Arial" w:hAnsi="Arial"/>
          <w:b/>
          <w:kern w:val="36"/>
          <w:sz w:val="36"/>
          <w:szCs w:val="20"/>
          <w:lang w:eastAsia="de-DE"/>
        </w:rPr>
        <w:br/>
      </w:r>
      <w:r w:rsidR="007E6B0A">
        <w:rPr>
          <w:rFonts w:ascii="Arial" w:hAnsi="Arial"/>
          <w:b/>
          <w:kern w:val="36"/>
          <w:sz w:val="36"/>
          <w:szCs w:val="20"/>
          <w:lang w:eastAsia="de-DE"/>
        </w:rPr>
        <w:t>N</w:t>
      </w:r>
      <w:r w:rsidR="0057201A">
        <w:rPr>
          <w:rFonts w:ascii="Arial" w:hAnsi="Arial"/>
          <w:b/>
          <w:kern w:val="36"/>
          <w:sz w:val="36"/>
          <w:szCs w:val="20"/>
          <w:lang w:eastAsia="de-DE"/>
        </w:rPr>
        <w:t>ebelfeucht</w:t>
      </w:r>
      <w:r w:rsidR="00E72EF7">
        <w:rPr>
          <w:rFonts w:ascii="Arial" w:hAnsi="Arial"/>
          <w:b/>
          <w:kern w:val="36"/>
          <w:sz w:val="36"/>
          <w:szCs w:val="20"/>
          <w:lang w:eastAsia="de-DE"/>
        </w:rPr>
        <w:t xml:space="preserve"> wischen</w:t>
      </w:r>
    </w:p>
    <w:p w14:paraId="24B45A2D" w14:textId="77777777" w:rsidR="00350C8C" w:rsidRDefault="00350C8C" w:rsidP="00282C1A">
      <w:pPr>
        <w:spacing w:beforeLines="1" w:before="2" w:afterLines="1" w:after="2" w:line="460" w:lineRule="exact"/>
        <w:ind w:left="567" w:right="2121"/>
        <w:outlineLvl w:val="0"/>
        <w:rPr>
          <w:rFonts w:ascii="Arial" w:hAnsi="Arial"/>
          <w:b/>
          <w:kern w:val="36"/>
          <w:sz w:val="28"/>
          <w:szCs w:val="20"/>
          <w:lang w:eastAsia="de-DE"/>
        </w:rPr>
      </w:pPr>
    </w:p>
    <w:tbl>
      <w:tblPr>
        <w:tblpPr w:leftFromText="141" w:rightFromText="141" w:vertAnchor="text" w:horzAnchor="page" w:tblpX="8774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</w:tblGrid>
      <w:tr w:rsidR="00E443E7" w:rsidRPr="00D46249" w14:paraId="403BB215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37512D18" w14:textId="77777777" w:rsidR="00E443E7" w:rsidRPr="00D46249" w:rsidRDefault="00E443E7" w:rsidP="00D46249">
            <w:pPr>
              <w:pStyle w:val="Arial6pt"/>
              <w:framePr w:wrap="auto" w:vAnchor="margin" w:yAlign="inline"/>
              <w:spacing w:after="90" w:line="180" w:lineRule="exact"/>
              <w:rPr>
                <w:b/>
                <w:sz w:val="16"/>
              </w:rPr>
            </w:pPr>
            <w:r w:rsidRPr="00D46249">
              <w:rPr>
                <w:b/>
                <w:sz w:val="16"/>
              </w:rPr>
              <w:t>Pressekontakt</w:t>
            </w:r>
          </w:p>
        </w:tc>
      </w:tr>
      <w:tr w:rsidR="00E443E7" w:rsidRPr="00D46249" w14:paraId="1F3C5054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4D2BAA97" w14:textId="7F3F4803" w:rsidR="00E443E7" w:rsidRPr="00D46249" w:rsidRDefault="00BD6BC2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Nina Effenberger</w:t>
            </w:r>
          </w:p>
        </w:tc>
      </w:tr>
      <w:tr w:rsidR="00E443E7" w:rsidRPr="00D46249" w14:paraId="73CDFDFC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67E26873" w14:textId="3DFF6DC3" w:rsidR="00E443E7" w:rsidRPr="00D46249" w:rsidRDefault="00A43540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sz w:val="16"/>
              </w:rPr>
              <w:t>Pressereferent</w:t>
            </w:r>
            <w:r w:rsidR="00AC04DF">
              <w:rPr>
                <w:sz w:val="16"/>
              </w:rPr>
              <w:t>in</w:t>
            </w:r>
          </w:p>
        </w:tc>
      </w:tr>
      <w:tr w:rsidR="00E443E7" w:rsidRPr="00F302C2" w14:paraId="44C9E4D8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40959034" w14:textId="77777777" w:rsidR="00E443E7" w:rsidRPr="00934CFD" w:rsidRDefault="00274112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  <w:lang w:val="en-US"/>
              </w:rPr>
            </w:pPr>
            <w:r w:rsidRPr="00934CFD">
              <w:rPr>
                <w:sz w:val="16"/>
                <w:lang w:val="en-US"/>
              </w:rPr>
              <w:t>Alfred Kärcher</w:t>
            </w:r>
            <w:r w:rsidR="00E443E7" w:rsidRPr="00934CFD">
              <w:rPr>
                <w:sz w:val="16"/>
                <w:lang w:val="en-US"/>
              </w:rPr>
              <w:t xml:space="preserve"> </w:t>
            </w:r>
            <w:r w:rsidR="001A4A5A" w:rsidRPr="00934CFD">
              <w:rPr>
                <w:sz w:val="16"/>
                <w:lang w:val="en-US"/>
              </w:rPr>
              <w:t>SE</w:t>
            </w:r>
            <w:r w:rsidR="00E443E7" w:rsidRPr="00934CFD">
              <w:rPr>
                <w:sz w:val="16"/>
                <w:lang w:val="en-US"/>
              </w:rPr>
              <w:t xml:space="preserve"> &amp; Co. KG</w:t>
            </w:r>
          </w:p>
        </w:tc>
      </w:tr>
      <w:tr w:rsidR="00E443E7" w:rsidRPr="00D46249" w14:paraId="5E4911E0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105D1707" w14:textId="77777777" w:rsidR="00E443E7" w:rsidRPr="00D46249" w:rsidRDefault="00E443E7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sz w:val="16"/>
              </w:rPr>
              <w:t>Alfred-Kärcher-Str. 28-40</w:t>
            </w:r>
          </w:p>
        </w:tc>
      </w:tr>
      <w:tr w:rsidR="00E443E7" w:rsidRPr="00D46249" w14:paraId="0A59FE24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343FB044" w14:textId="77777777" w:rsidR="00E443E7" w:rsidRPr="00D46249" w:rsidRDefault="00E443E7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sz w:val="16"/>
              </w:rPr>
              <w:t>71364 Winnenden</w:t>
            </w:r>
          </w:p>
        </w:tc>
      </w:tr>
      <w:tr w:rsidR="00E443E7" w:rsidRPr="00D46249" w14:paraId="365BBDC3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397771F6" w14:textId="77777777" w:rsidR="00E443E7" w:rsidRPr="00D46249" w:rsidRDefault="00E443E7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E443E7" w:rsidRPr="00D46249" w14:paraId="24A028E4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788BC20B" w14:textId="622FE1C2" w:rsidR="00E443E7" w:rsidRPr="00D46249" w:rsidRDefault="00BD6BC2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T +49 71 95 14-5503</w:t>
            </w:r>
          </w:p>
        </w:tc>
      </w:tr>
      <w:tr w:rsidR="00E443E7" w:rsidRPr="00D46249" w14:paraId="4C4B571B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2F4D8746" w14:textId="7175DD14" w:rsidR="00E443E7" w:rsidRPr="00D46249" w:rsidRDefault="00BD6BC2" w:rsidP="00BD6BC2">
            <w:pPr>
              <w:pStyle w:val="Arial6pt"/>
              <w:framePr w:wrap="auto" w:vAnchor="margin" w:yAlign="inline"/>
              <w:spacing w:after="90" w:line="180" w:lineRule="exact"/>
              <w:rPr>
                <w:color w:val="4F81BD"/>
                <w:sz w:val="16"/>
              </w:rPr>
            </w:pPr>
            <w:r>
              <w:rPr>
                <w:sz w:val="16"/>
              </w:rPr>
              <w:t>nina</w:t>
            </w:r>
            <w:r w:rsidR="009557AF" w:rsidRPr="00D46249">
              <w:rPr>
                <w:sz w:val="16"/>
              </w:rPr>
              <w:t>.</w:t>
            </w:r>
            <w:r>
              <w:rPr>
                <w:sz w:val="16"/>
              </w:rPr>
              <w:t>effenberger</w:t>
            </w:r>
            <w:r w:rsidR="009557AF" w:rsidRPr="00D46249">
              <w:rPr>
                <w:sz w:val="16"/>
              </w:rPr>
              <w:t>@de.kaercher.com</w:t>
            </w:r>
          </w:p>
        </w:tc>
      </w:tr>
      <w:tr w:rsidR="00F47A29" w:rsidRPr="00D46249" w14:paraId="0969760A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01597603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  <w:p w14:paraId="60110457" w14:textId="77777777" w:rsidR="009557AF" w:rsidRPr="00D46249" w:rsidRDefault="009557AF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  <w:p w14:paraId="07E060BE" w14:textId="77777777" w:rsidR="009557AF" w:rsidRPr="00D46249" w:rsidRDefault="009557AF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  <w:p w14:paraId="45EBFD83" w14:textId="77777777" w:rsidR="009557AF" w:rsidRPr="00D46249" w:rsidRDefault="009557AF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9557AF" w:rsidRPr="00D46249" w14:paraId="576ED18C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2DE2233E" w14:textId="77777777" w:rsidR="009557AF" w:rsidRPr="00D46249" w:rsidRDefault="009557AF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F47A29" w:rsidRPr="00D46249" w14:paraId="612D4237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5169C166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Kay-Uwe Müller</w:t>
            </w:r>
          </w:p>
        </w:tc>
      </w:tr>
      <w:tr w:rsidR="00F47A29" w:rsidRPr="00D46249" w14:paraId="09E99B4A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205221DB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Pressebüro Tschorn &amp; Partner</w:t>
            </w:r>
          </w:p>
        </w:tc>
      </w:tr>
      <w:tr w:rsidR="00F47A29" w:rsidRPr="00D46249" w14:paraId="5F94B018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61F7195B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Postfach 10 11 52</w:t>
            </w:r>
          </w:p>
        </w:tc>
      </w:tr>
      <w:tr w:rsidR="00F47A29" w:rsidRPr="00D46249" w14:paraId="02A49A67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6634621B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69451 Weinheim</w:t>
            </w:r>
          </w:p>
        </w:tc>
      </w:tr>
      <w:tr w:rsidR="00F47A29" w:rsidRPr="00D46249" w14:paraId="1E45FF2E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7FC406CE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F47A29" w:rsidRPr="00D46249" w14:paraId="117DFE20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7E5B594E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sz w:val="16"/>
              </w:rPr>
              <w:t>T</w:t>
            </w:r>
            <w:r w:rsidRPr="00D46249">
              <w:rPr>
                <w:rStyle w:val="Adresse"/>
              </w:rPr>
              <w:t>+49 62 01 5-7878</w:t>
            </w:r>
          </w:p>
        </w:tc>
      </w:tr>
      <w:tr w:rsidR="00F47A29" w:rsidRPr="00D46249" w14:paraId="4A98D50D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298ABD9C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D46249">
              <w:rPr>
                <w:rStyle w:val="Adresse"/>
              </w:rPr>
              <w:t>mueller@pressebuero-tschorn.de</w:t>
            </w:r>
          </w:p>
        </w:tc>
      </w:tr>
      <w:tr w:rsidR="00F47A29" w:rsidRPr="00D46249" w14:paraId="727E10D4" w14:textId="77777777" w:rsidTr="00D46249">
        <w:trPr>
          <w:trHeight w:hRule="exact" w:val="198"/>
        </w:trPr>
        <w:tc>
          <w:tcPr>
            <w:tcW w:w="3227" w:type="dxa"/>
            <w:shd w:val="clear" w:color="auto" w:fill="auto"/>
          </w:tcPr>
          <w:p w14:paraId="64322338" w14:textId="77777777" w:rsidR="00F47A29" w:rsidRPr="00D46249" w:rsidRDefault="00F47A29" w:rsidP="00D4624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</w:tbl>
    <w:p w14:paraId="2FA71EB0" w14:textId="53862C7C" w:rsidR="009A15F0" w:rsidRDefault="00F31C9C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  <w:b/>
        </w:rPr>
        <w:t>Winnenden</w:t>
      </w:r>
      <w:r w:rsidR="00282C1A">
        <w:rPr>
          <w:rFonts w:ascii="Arial" w:hAnsi="Arial"/>
          <w:b/>
        </w:rPr>
        <w:t xml:space="preserve">, </w:t>
      </w:r>
      <w:r w:rsidR="00F302C2">
        <w:rPr>
          <w:rFonts w:ascii="Arial" w:hAnsi="Arial"/>
          <w:b/>
        </w:rPr>
        <w:t>Mai</w:t>
      </w:r>
      <w:r w:rsidR="00086AC8" w:rsidRPr="00884A8A">
        <w:rPr>
          <w:rFonts w:ascii="Arial" w:hAnsi="Arial"/>
          <w:b/>
        </w:rPr>
        <w:t xml:space="preserve"> </w:t>
      </w:r>
      <w:r w:rsidR="00153642" w:rsidRPr="00884A8A">
        <w:rPr>
          <w:rFonts w:ascii="Arial" w:hAnsi="Arial"/>
          <w:b/>
        </w:rPr>
        <w:t>20</w:t>
      </w:r>
      <w:r w:rsidR="00DD120A" w:rsidRPr="00884A8A">
        <w:rPr>
          <w:rFonts w:ascii="Arial" w:hAnsi="Arial"/>
          <w:b/>
        </w:rPr>
        <w:t>2</w:t>
      </w:r>
      <w:r w:rsidR="00874554">
        <w:rPr>
          <w:rFonts w:ascii="Arial" w:hAnsi="Arial"/>
          <w:b/>
        </w:rPr>
        <w:t>2</w:t>
      </w:r>
      <w:r w:rsidR="00282C1A">
        <w:rPr>
          <w:rFonts w:ascii="Arial" w:hAnsi="Arial"/>
          <w:b/>
        </w:rPr>
        <w:t xml:space="preserve"> </w:t>
      </w:r>
      <w:r w:rsidR="0085583C">
        <w:rPr>
          <w:rFonts w:ascii="Arial" w:hAnsi="Arial"/>
        </w:rPr>
        <w:t>–</w:t>
      </w:r>
      <w:r w:rsidR="00757BFA" w:rsidRPr="00757BFA">
        <w:rPr>
          <w:rFonts w:ascii="Arial" w:hAnsi="Arial"/>
        </w:rPr>
        <w:t xml:space="preserve"> </w:t>
      </w:r>
      <w:r w:rsidR="00AB1E08">
        <w:rPr>
          <w:rFonts w:ascii="Arial" w:hAnsi="Arial"/>
        </w:rPr>
        <w:t xml:space="preserve">Parkett und Laminat </w:t>
      </w:r>
      <w:r w:rsidR="00AF3E1B">
        <w:rPr>
          <w:rFonts w:ascii="Arial" w:hAnsi="Arial"/>
        </w:rPr>
        <w:t>schaffen</w:t>
      </w:r>
      <w:r w:rsidR="00AB1E08">
        <w:rPr>
          <w:rFonts w:ascii="Arial" w:hAnsi="Arial"/>
        </w:rPr>
        <w:t xml:space="preserve"> </w:t>
      </w:r>
      <w:r w:rsidR="00F6591A">
        <w:rPr>
          <w:rFonts w:ascii="Arial" w:hAnsi="Arial"/>
        </w:rPr>
        <w:t>gleich</w:t>
      </w:r>
      <w:r w:rsidR="00AB1E08">
        <w:rPr>
          <w:rFonts w:ascii="Arial" w:hAnsi="Arial"/>
        </w:rPr>
        <w:t xml:space="preserve"> auf den ersten Blick ein behagliche</w:t>
      </w:r>
      <w:r w:rsidR="00F6591A">
        <w:rPr>
          <w:rFonts w:ascii="Arial" w:hAnsi="Arial"/>
        </w:rPr>
        <w:t>s</w:t>
      </w:r>
      <w:r w:rsidR="00AB1E08">
        <w:rPr>
          <w:rFonts w:ascii="Arial" w:hAnsi="Arial"/>
        </w:rPr>
        <w:t xml:space="preserve"> Wohlfühlklima in Wohnräumen.</w:t>
      </w:r>
      <w:r w:rsidR="00283743">
        <w:rPr>
          <w:rFonts w:ascii="Arial" w:hAnsi="Arial"/>
        </w:rPr>
        <w:t xml:space="preserve"> Bei der Reinigung und Pflege gibt es aber ein</w:t>
      </w:r>
      <w:r w:rsidR="00390C6C">
        <w:rPr>
          <w:rFonts w:ascii="Arial" w:hAnsi="Arial"/>
        </w:rPr>
        <w:t>e</w:t>
      </w:r>
      <w:r w:rsidR="00283743">
        <w:rPr>
          <w:rFonts w:ascii="Arial" w:hAnsi="Arial"/>
        </w:rPr>
        <w:t xml:space="preserve"> </w:t>
      </w:r>
      <w:r w:rsidR="00390C6C">
        <w:rPr>
          <w:rFonts w:ascii="Arial" w:hAnsi="Arial"/>
        </w:rPr>
        <w:t>Besonderheit</w:t>
      </w:r>
      <w:r w:rsidR="00283743">
        <w:rPr>
          <w:rFonts w:ascii="Arial" w:hAnsi="Arial"/>
        </w:rPr>
        <w:t>, die beachtet werden sollte, damit Optik und Gebrauchseigenschaften möglichst lange erhalten bleiben.</w:t>
      </w:r>
      <w:r w:rsidR="009A15F0">
        <w:rPr>
          <w:rFonts w:ascii="Arial" w:hAnsi="Arial"/>
        </w:rPr>
        <w:t xml:space="preserve"> </w:t>
      </w:r>
      <w:r w:rsidR="00390C6C">
        <w:rPr>
          <w:rFonts w:ascii="Arial" w:hAnsi="Arial"/>
        </w:rPr>
        <w:t>A</w:t>
      </w:r>
      <w:r w:rsidR="009A15F0">
        <w:rPr>
          <w:rFonts w:ascii="Arial" w:hAnsi="Arial"/>
        </w:rPr>
        <w:t xml:space="preserve">n </w:t>
      </w:r>
      <w:r w:rsidR="00390C6C">
        <w:rPr>
          <w:rFonts w:ascii="Arial" w:hAnsi="Arial"/>
        </w:rPr>
        <w:t xml:space="preserve">den </w:t>
      </w:r>
      <w:r w:rsidR="009A15F0">
        <w:rPr>
          <w:rFonts w:ascii="Arial" w:hAnsi="Arial"/>
        </w:rPr>
        <w:t xml:space="preserve">Fugen und Kanten </w:t>
      </w:r>
      <w:r w:rsidR="00390C6C">
        <w:rPr>
          <w:rFonts w:ascii="Arial" w:hAnsi="Arial"/>
        </w:rPr>
        <w:t xml:space="preserve">dieser Bodenbeläge </w:t>
      </w:r>
      <w:r w:rsidR="009A15F0">
        <w:rPr>
          <w:rFonts w:ascii="Arial" w:hAnsi="Arial"/>
        </w:rPr>
        <w:t xml:space="preserve">kann Feuchtigkeit eindringen und das Material schädigen. </w:t>
      </w:r>
      <w:r w:rsidR="00BC4850">
        <w:rPr>
          <w:rFonts w:ascii="Arial" w:hAnsi="Arial"/>
        </w:rPr>
        <w:t xml:space="preserve">Deshalb ist es </w:t>
      </w:r>
      <w:r w:rsidR="009A15F0" w:rsidRPr="009A15F0">
        <w:rPr>
          <w:rFonts w:ascii="Arial" w:hAnsi="Arial"/>
        </w:rPr>
        <w:t xml:space="preserve">wichtig, </w:t>
      </w:r>
      <w:r w:rsidR="00BC4850">
        <w:rPr>
          <w:rFonts w:ascii="Arial" w:hAnsi="Arial"/>
        </w:rPr>
        <w:t xml:space="preserve">dass </w:t>
      </w:r>
      <w:r w:rsidR="00003847">
        <w:rPr>
          <w:rFonts w:ascii="Arial" w:hAnsi="Arial"/>
        </w:rPr>
        <w:t xml:space="preserve">beim Wischen </w:t>
      </w:r>
      <w:r w:rsidR="009A15F0" w:rsidRPr="009A15F0">
        <w:rPr>
          <w:rFonts w:ascii="Arial" w:hAnsi="Arial"/>
        </w:rPr>
        <w:t xml:space="preserve">möglichst </w:t>
      </w:r>
      <w:r w:rsidR="00EE3CA1">
        <w:rPr>
          <w:rFonts w:ascii="Arial" w:hAnsi="Arial"/>
        </w:rPr>
        <w:t>keine</w:t>
      </w:r>
      <w:r w:rsidR="009A15F0" w:rsidRPr="009A15F0">
        <w:rPr>
          <w:rFonts w:ascii="Arial" w:hAnsi="Arial"/>
        </w:rPr>
        <w:t xml:space="preserve"> </w:t>
      </w:r>
      <w:r w:rsidR="00003847">
        <w:rPr>
          <w:rFonts w:ascii="Arial" w:hAnsi="Arial"/>
        </w:rPr>
        <w:t>Nässe</w:t>
      </w:r>
      <w:r w:rsidR="009A15F0" w:rsidRPr="009A15F0">
        <w:rPr>
          <w:rFonts w:ascii="Arial" w:hAnsi="Arial"/>
        </w:rPr>
        <w:t xml:space="preserve"> auf dem Boden zurück</w:t>
      </w:r>
      <w:r w:rsidR="00390C6C">
        <w:rPr>
          <w:rFonts w:ascii="Arial" w:hAnsi="Arial"/>
        </w:rPr>
        <w:t xml:space="preserve"> </w:t>
      </w:r>
      <w:r w:rsidR="009A15F0" w:rsidRPr="009A15F0">
        <w:rPr>
          <w:rFonts w:ascii="Arial" w:hAnsi="Arial"/>
        </w:rPr>
        <w:t>bleibt.</w:t>
      </w:r>
      <w:r w:rsidR="009A15F0">
        <w:rPr>
          <w:rFonts w:ascii="Arial" w:hAnsi="Arial"/>
        </w:rPr>
        <w:t xml:space="preserve"> Laminat- und Parkettböden</w:t>
      </w:r>
      <w:r w:rsidR="00BC4850">
        <w:rPr>
          <w:rFonts w:ascii="Arial" w:hAnsi="Arial"/>
        </w:rPr>
        <w:t xml:space="preserve"> </w:t>
      </w:r>
      <w:r w:rsidR="00172CF2">
        <w:rPr>
          <w:rFonts w:ascii="Arial" w:hAnsi="Arial"/>
        </w:rPr>
        <w:t>sollten</w:t>
      </w:r>
      <w:r w:rsidR="00BC4850">
        <w:rPr>
          <w:rFonts w:ascii="Arial" w:hAnsi="Arial"/>
        </w:rPr>
        <w:t xml:space="preserve"> nur </w:t>
      </w:r>
      <w:r w:rsidR="009A15F0">
        <w:rPr>
          <w:rFonts w:ascii="Arial" w:hAnsi="Arial"/>
        </w:rPr>
        <w:t xml:space="preserve">nebelfeucht </w:t>
      </w:r>
      <w:r w:rsidR="007E6B0A">
        <w:rPr>
          <w:rFonts w:ascii="Arial" w:hAnsi="Arial"/>
        </w:rPr>
        <w:t>gereinigt werden</w:t>
      </w:r>
      <w:r w:rsidR="009A15F0">
        <w:rPr>
          <w:rFonts w:ascii="Arial" w:hAnsi="Arial"/>
        </w:rPr>
        <w:t xml:space="preserve">. </w:t>
      </w:r>
      <w:r w:rsidR="00BD11B6">
        <w:rPr>
          <w:rFonts w:ascii="Arial" w:hAnsi="Arial"/>
        </w:rPr>
        <w:t xml:space="preserve">Das bedeutet, dass </w:t>
      </w:r>
      <w:r w:rsidR="00354CF9">
        <w:rPr>
          <w:rFonts w:ascii="Arial" w:hAnsi="Arial"/>
        </w:rPr>
        <w:t>der Boden unmittelbar nach dem W</w:t>
      </w:r>
      <w:r w:rsidR="007E6B0A">
        <w:rPr>
          <w:rFonts w:ascii="Arial" w:hAnsi="Arial"/>
        </w:rPr>
        <w:t xml:space="preserve">ischen </w:t>
      </w:r>
      <w:r w:rsidR="00BD11B6">
        <w:rPr>
          <w:rFonts w:ascii="Arial" w:hAnsi="Arial"/>
        </w:rPr>
        <w:t>wieder abtrocknet.</w:t>
      </w:r>
      <w:r w:rsidR="00BE1D2F">
        <w:rPr>
          <w:rFonts w:ascii="Arial" w:hAnsi="Arial"/>
        </w:rPr>
        <w:t xml:space="preserve"> </w:t>
      </w:r>
    </w:p>
    <w:p w14:paraId="679BC9D0" w14:textId="5E9A127E" w:rsidR="00BE1D2F" w:rsidRDefault="00BE1D2F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57C4551F" w14:textId="71CD021B" w:rsidR="00BE1D2F" w:rsidRPr="00BC4850" w:rsidRDefault="00BE1D2F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b/>
          <w:bCs/>
        </w:rPr>
      </w:pPr>
      <w:r w:rsidRPr="00BC4850">
        <w:rPr>
          <w:rFonts w:ascii="Arial" w:hAnsi="Arial"/>
          <w:b/>
          <w:bCs/>
        </w:rPr>
        <w:t>Staub saugen vor dem Wischen</w:t>
      </w:r>
    </w:p>
    <w:p w14:paraId="56879A75" w14:textId="74E2D47C" w:rsidR="00BE1D2F" w:rsidRDefault="00D514DF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Staub und loser Schmutz wie Essenskrümel oder Tierhaare sollten vor dem Wischen </w:t>
      </w:r>
      <w:r w:rsidR="00EE3CA1">
        <w:rPr>
          <w:rFonts w:ascii="Arial" w:hAnsi="Arial"/>
        </w:rPr>
        <w:t xml:space="preserve">immer </w:t>
      </w:r>
      <w:r>
        <w:rPr>
          <w:rFonts w:ascii="Arial" w:hAnsi="Arial"/>
        </w:rPr>
        <w:t xml:space="preserve">mit einem Staubsauger entfernt werden. </w:t>
      </w:r>
      <w:r w:rsidR="00003847">
        <w:rPr>
          <w:rFonts w:ascii="Arial" w:hAnsi="Arial"/>
        </w:rPr>
        <w:t>Denn k</w:t>
      </w:r>
      <w:r>
        <w:rPr>
          <w:rFonts w:ascii="Arial" w:hAnsi="Arial"/>
        </w:rPr>
        <w:t>leinste hartkörnige Schmutzpartikel können wie Sch</w:t>
      </w:r>
      <w:r w:rsidR="00EE3CA1">
        <w:rPr>
          <w:rFonts w:ascii="Arial" w:hAnsi="Arial"/>
        </w:rPr>
        <w:t>leif</w:t>
      </w:r>
      <w:r>
        <w:rPr>
          <w:rFonts w:ascii="Arial" w:hAnsi="Arial"/>
        </w:rPr>
        <w:t>papier wirken</w:t>
      </w:r>
      <w:r w:rsidR="00531810">
        <w:rPr>
          <w:rFonts w:ascii="Arial" w:hAnsi="Arial"/>
        </w:rPr>
        <w:t xml:space="preserve"> und Kratzer verursachen, wenn sie im </w:t>
      </w:r>
      <w:r w:rsidR="00003847">
        <w:rPr>
          <w:rFonts w:ascii="Arial" w:hAnsi="Arial"/>
        </w:rPr>
        <w:t xml:space="preserve">feuchten </w:t>
      </w:r>
      <w:r w:rsidR="00531810">
        <w:rPr>
          <w:rFonts w:ascii="Arial" w:hAnsi="Arial"/>
        </w:rPr>
        <w:t xml:space="preserve">Putztuch </w:t>
      </w:r>
      <w:r w:rsidR="00003847">
        <w:rPr>
          <w:rFonts w:ascii="Arial" w:hAnsi="Arial"/>
        </w:rPr>
        <w:t xml:space="preserve">oder Wischmopp </w:t>
      </w:r>
      <w:r w:rsidR="00531810">
        <w:rPr>
          <w:rFonts w:ascii="Arial" w:hAnsi="Arial"/>
        </w:rPr>
        <w:t>über den Boden bewegt werden.</w:t>
      </w:r>
      <w:r w:rsidR="00BC4850">
        <w:rPr>
          <w:rFonts w:ascii="Arial" w:hAnsi="Arial"/>
        </w:rPr>
        <w:t xml:space="preserve"> Ist der gröbste Schmutz</w:t>
      </w:r>
      <w:r w:rsidR="00EE3CA1">
        <w:rPr>
          <w:rFonts w:ascii="Arial" w:hAnsi="Arial"/>
        </w:rPr>
        <w:t xml:space="preserve"> und Staub vollständig</w:t>
      </w:r>
      <w:r w:rsidR="00BC4850">
        <w:rPr>
          <w:rFonts w:ascii="Arial" w:hAnsi="Arial"/>
        </w:rPr>
        <w:t xml:space="preserve"> beseitigt, kann mit der Nassreinigung begonnen werden.</w:t>
      </w:r>
      <w:r w:rsidR="00AE7942">
        <w:rPr>
          <w:rFonts w:ascii="Arial" w:hAnsi="Arial"/>
        </w:rPr>
        <w:t xml:space="preserve"> Wer es klassisch mag, arbeitet dabei mit einem Wischmopp oder einem Mikrofasertuch. Kräftiges Auswringen stellt sicher, dass nur wenig Feuchtigkeit auf den Boden gelangt.</w:t>
      </w:r>
    </w:p>
    <w:p w14:paraId="138998CF" w14:textId="20B7F5C6" w:rsidR="00AE7942" w:rsidRDefault="00AE7942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70AC9E5C" w14:textId="47A677FF" w:rsidR="0057201A" w:rsidRPr="0057201A" w:rsidRDefault="0057201A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b/>
          <w:bCs/>
        </w:rPr>
      </w:pPr>
      <w:r w:rsidRPr="0057201A">
        <w:rPr>
          <w:rFonts w:ascii="Arial" w:hAnsi="Arial"/>
          <w:b/>
          <w:bCs/>
        </w:rPr>
        <w:t>Wasser kommt nur sparsam zum Einsatz</w:t>
      </w:r>
    </w:p>
    <w:p w14:paraId="4C5C65BA" w14:textId="2327C6C3" w:rsidR="00AE7942" w:rsidRDefault="00533DEE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Wer bei der Arbeit auf moderne Technik setzt, dem stehen mit  Dampfreiniger, elektrischem Wischmopp oder Hartbodenreiniger verschiedene Optionen zur Auswahl. </w:t>
      </w:r>
      <w:r w:rsidR="0057201A">
        <w:rPr>
          <w:rFonts w:ascii="Arial" w:hAnsi="Arial"/>
        </w:rPr>
        <w:t xml:space="preserve">Diese </w:t>
      </w:r>
      <w:r>
        <w:rPr>
          <w:rFonts w:ascii="Arial" w:hAnsi="Arial"/>
        </w:rPr>
        <w:t>Gerät</w:t>
      </w:r>
      <w:r w:rsidR="0057201A">
        <w:rPr>
          <w:rFonts w:ascii="Arial" w:hAnsi="Arial"/>
        </w:rPr>
        <w:t>e</w:t>
      </w:r>
      <w:r>
        <w:rPr>
          <w:rFonts w:ascii="Arial" w:hAnsi="Arial"/>
        </w:rPr>
        <w:t xml:space="preserve"> haben </w:t>
      </w:r>
      <w:r w:rsidR="0057201A">
        <w:rPr>
          <w:rFonts w:ascii="Arial" w:hAnsi="Arial"/>
        </w:rPr>
        <w:t xml:space="preserve">eine </w:t>
      </w:r>
      <w:r>
        <w:rPr>
          <w:rFonts w:ascii="Arial" w:hAnsi="Arial"/>
        </w:rPr>
        <w:t>gemeinsam</w:t>
      </w:r>
      <w:r w:rsidR="0057201A">
        <w:rPr>
          <w:rFonts w:ascii="Arial" w:hAnsi="Arial"/>
        </w:rPr>
        <w:t>e Eigenschaft</w:t>
      </w:r>
      <w:r>
        <w:rPr>
          <w:rFonts w:ascii="Arial" w:hAnsi="Arial"/>
        </w:rPr>
        <w:t xml:space="preserve">: </w:t>
      </w:r>
      <w:r w:rsidR="0057201A">
        <w:rPr>
          <w:rFonts w:ascii="Arial" w:hAnsi="Arial"/>
        </w:rPr>
        <w:t>S</w:t>
      </w:r>
      <w:r>
        <w:rPr>
          <w:rFonts w:ascii="Arial" w:hAnsi="Arial"/>
        </w:rPr>
        <w:t xml:space="preserve">ie </w:t>
      </w:r>
      <w:r w:rsidR="0057201A">
        <w:rPr>
          <w:rFonts w:ascii="Arial" w:hAnsi="Arial"/>
        </w:rPr>
        <w:t>gehen sehr sparsam mit Wasser um</w:t>
      </w:r>
      <w:r w:rsidR="00132CAB">
        <w:rPr>
          <w:rFonts w:ascii="Arial" w:hAnsi="Arial"/>
        </w:rPr>
        <w:t xml:space="preserve"> – ideal für den Einsatz auf </w:t>
      </w:r>
      <w:r w:rsidR="00003847">
        <w:rPr>
          <w:rFonts w:ascii="Arial" w:hAnsi="Arial"/>
        </w:rPr>
        <w:t>Parkett und Laminat.</w:t>
      </w:r>
    </w:p>
    <w:p w14:paraId="4800E422" w14:textId="653CB627" w:rsidR="00132CAB" w:rsidRDefault="00132CAB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76243D98" w14:textId="145A85D8" w:rsidR="004D1742" w:rsidRPr="004D1742" w:rsidRDefault="004D1742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b/>
          <w:bCs/>
        </w:rPr>
      </w:pPr>
      <w:r w:rsidRPr="004D1742">
        <w:rPr>
          <w:rFonts w:ascii="Arial" w:hAnsi="Arial"/>
          <w:b/>
          <w:bCs/>
        </w:rPr>
        <w:lastRenderedPageBreak/>
        <w:t>Für kleine Flächen und zwischendurch</w:t>
      </w:r>
    </w:p>
    <w:p w14:paraId="6524F325" w14:textId="3AA3F136" w:rsidR="00132CAB" w:rsidRDefault="00132CAB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Für kleinere Flächen oder für die schnelle Reinigung zwischendurch empfiehlt sich </w:t>
      </w:r>
      <w:r w:rsidR="004D1742">
        <w:rPr>
          <w:rFonts w:ascii="Arial" w:hAnsi="Arial"/>
        </w:rPr>
        <w:t xml:space="preserve">ein elektrischer Wischmopp. </w:t>
      </w:r>
      <w:r w:rsidR="004D1742" w:rsidRPr="004D1742">
        <w:rPr>
          <w:rFonts w:ascii="Arial" w:hAnsi="Arial"/>
        </w:rPr>
        <w:t>Der EWM 2</w:t>
      </w:r>
      <w:r w:rsidR="004D1742">
        <w:rPr>
          <w:rFonts w:ascii="Arial" w:hAnsi="Arial"/>
        </w:rPr>
        <w:t xml:space="preserve"> von Kärcher </w:t>
      </w:r>
      <w:r w:rsidR="004D1742" w:rsidRPr="004D1742">
        <w:rPr>
          <w:rFonts w:ascii="Arial" w:hAnsi="Arial"/>
        </w:rPr>
        <w:t xml:space="preserve"> entfernt Spritzer und Flecken mühelos</w:t>
      </w:r>
      <w:r w:rsidR="00354CF9">
        <w:rPr>
          <w:rFonts w:ascii="Arial" w:hAnsi="Arial"/>
        </w:rPr>
        <w:t xml:space="preserve">, </w:t>
      </w:r>
      <w:r w:rsidR="004D1742" w:rsidRPr="004D1742">
        <w:rPr>
          <w:rFonts w:ascii="Arial" w:hAnsi="Arial"/>
        </w:rPr>
        <w:t>ohne Eimerschleppen und Schrubben.</w:t>
      </w:r>
      <w:r w:rsidR="004D1742">
        <w:rPr>
          <w:rFonts w:ascii="Arial" w:hAnsi="Arial"/>
        </w:rPr>
        <w:t xml:space="preserve"> </w:t>
      </w:r>
      <w:r w:rsidR="004D1742" w:rsidRPr="004D1742">
        <w:rPr>
          <w:rFonts w:ascii="Arial" w:hAnsi="Arial"/>
        </w:rPr>
        <w:t>Die rotierenden Walzen werden permanent mit frischem Wasser befeuchtet, während der aufgenommene Schmutz im Schmutzwassertank landet.</w:t>
      </w:r>
      <w:r w:rsidR="004D1742">
        <w:rPr>
          <w:rFonts w:ascii="Arial" w:hAnsi="Arial"/>
        </w:rPr>
        <w:t xml:space="preserve"> </w:t>
      </w:r>
      <w:r w:rsidR="000F6E95">
        <w:rPr>
          <w:rFonts w:ascii="Arial" w:hAnsi="Arial"/>
        </w:rPr>
        <w:t>Nach kaum zwei Minuten ist alles wieder trocken.</w:t>
      </w:r>
      <w:r w:rsidR="009D5412">
        <w:rPr>
          <w:rFonts w:ascii="Arial" w:hAnsi="Arial"/>
        </w:rPr>
        <w:t xml:space="preserve"> Als Akkugerät kann der EWM 2 ohne Rücksicht auf ein hinderliches Kabel bewegt werden. Mit einer Laufzeit </w:t>
      </w:r>
      <w:r w:rsidR="009D5412" w:rsidRPr="009D5412">
        <w:rPr>
          <w:rFonts w:ascii="Arial" w:hAnsi="Arial"/>
        </w:rPr>
        <w:t>von circa 20 Minuten</w:t>
      </w:r>
      <w:r w:rsidR="009D5412">
        <w:rPr>
          <w:rFonts w:ascii="Arial" w:hAnsi="Arial"/>
        </w:rPr>
        <w:t xml:space="preserve"> werden bis zu </w:t>
      </w:r>
      <w:r w:rsidR="009D5412" w:rsidRPr="009D5412">
        <w:rPr>
          <w:rFonts w:ascii="Arial" w:hAnsi="Arial"/>
        </w:rPr>
        <w:t>60 m² Bodenfläche</w:t>
      </w:r>
      <w:r w:rsidR="009D5412">
        <w:rPr>
          <w:rFonts w:ascii="Arial" w:hAnsi="Arial"/>
        </w:rPr>
        <w:t xml:space="preserve"> gereinigt.</w:t>
      </w:r>
    </w:p>
    <w:p w14:paraId="06034BDF" w14:textId="47824E0D" w:rsidR="000F6E95" w:rsidRDefault="000F6E95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1A89B0A0" w14:textId="4F4F36AB" w:rsidR="0011134C" w:rsidRPr="000C30DE" w:rsidRDefault="009C30F5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Entfernt Schmutz</w:t>
      </w:r>
      <w:r w:rsidR="0011134C" w:rsidRPr="000C30DE">
        <w:rPr>
          <w:rFonts w:ascii="Arial" w:hAnsi="Arial"/>
          <w:b/>
          <w:bCs/>
        </w:rPr>
        <w:t xml:space="preserve"> und wisch</w:t>
      </w:r>
      <w:r>
        <w:rPr>
          <w:rFonts w:ascii="Arial" w:hAnsi="Arial"/>
          <w:b/>
          <w:bCs/>
        </w:rPr>
        <w:t>t</w:t>
      </w:r>
      <w:r w:rsidR="0011134C" w:rsidRPr="000C30DE">
        <w:rPr>
          <w:rFonts w:ascii="Arial" w:hAnsi="Arial"/>
          <w:b/>
          <w:bCs/>
        </w:rPr>
        <w:t xml:space="preserve"> in einem Schritt</w:t>
      </w:r>
    </w:p>
    <w:p w14:paraId="208BAF84" w14:textId="75908962" w:rsidR="00132CAB" w:rsidRDefault="000C30DE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>Der Hartbodenreiniger FC 7 von Kärcher macht die Reinigung von Parkett und Laminat, aber auch von anderen harten Bodenbelägen</w:t>
      </w:r>
      <w:r w:rsidR="006366B2">
        <w:rPr>
          <w:rFonts w:ascii="Arial" w:hAnsi="Arial"/>
        </w:rPr>
        <w:t>,</w:t>
      </w:r>
      <w:r>
        <w:rPr>
          <w:rFonts w:ascii="Arial" w:hAnsi="Arial"/>
        </w:rPr>
        <w:t xml:space="preserve"> besonders einfach.</w:t>
      </w:r>
      <w:r w:rsidR="00AF03F7">
        <w:rPr>
          <w:rFonts w:ascii="Arial" w:hAnsi="Arial"/>
        </w:rPr>
        <w:t xml:space="preserve"> </w:t>
      </w:r>
      <w:r w:rsidR="00AF03F7" w:rsidRPr="00AF03F7">
        <w:rPr>
          <w:rFonts w:ascii="Arial" w:hAnsi="Arial"/>
        </w:rPr>
        <w:t xml:space="preserve">Auf Staubsaugen vor dem Bodenwischen kann verzichtet werden. </w:t>
      </w:r>
      <w:r>
        <w:rPr>
          <w:rFonts w:ascii="Arial" w:hAnsi="Arial"/>
        </w:rPr>
        <w:t xml:space="preserve"> </w:t>
      </w:r>
      <w:r w:rsidR="00AF03F7">
        <w:rPr>
          <w:rFonts w:ascii="Arial" w:hAnsi="Arial"/>
        </w:rPr>
        <w:t>Denn d</w:t>
      </w:r>
      <w:r>
        <w:rPr>
          <w:rFonts w:ascii="Arial" w:hAnsi="Arial"/>
        </w:rPr>
        <w:t xml:space="preserve">ie </w:t>
      </w:r>
      <w:r w:rsidRPr="000C30DE">
        <w:rPr>
          <w:rFonts w:ascii="Arial" w:hAnsi="Arial"/>
        </w:rPr>
        <w:t>vier gegenläufig rotierenden Reinigungswalzen</w:t>
      </w:r>
      <w:r>
        <w:rPr>
          <w:rFonts w:ascii="Arial" w:hAnsi="Arial"/>
        </w:rPr>
        <w:t xml:space="preserve"> des FC 7 werden </w:t>
      </w:r>
      <w:r w:rsidRPr="000C30DE">
        <w:rPr>
          <w:rFonts w:ascii="Arial" w:hAnsi="Arial"/>
        </w:rPr>
        <w:t>permanent mit Frischwasser und Reinigungsmittel befeuchtet.</w:t>
      </w:r>
      <w:r w:rsidR="009F14B6">
        <w:rPr>
          <w:rFonts w:ascii="Arial" w:hAnsi="Arial"/>
        </w:rPr>
        <w:t xml:space="preserve"> </w:t>
      </w:r>
      <w:r w:rsidR="005D11C6">
        <w:rPr>
          <w:rFonts w:ascii="Arial" w:hAnsi="Arial"/>
        </w:rPr>
        <w:t xml:space="preserve">So </w:t>
      </w:r>
      <w:r w:rsidR="00A04D15">
        <w:rPr>
          <w:rFonts w:ascii="Arial" w:hAnsi="Arial"/>
        </w:rPr>
        <w:t xml:space="preserve"> nimmt das Gerät in einem Arbeitsgang </w:t>
      </w:r>
      <w:r w:rsidRPr="000C30DE">
        <w:rPr>
          <w:rFonts w:ascii="Arial" w:hAnsi="Arial"/>
        </w:rPr>
        <w:t xml:space="preserve"> </w:t>
      </w:r>
      <w:r w:rsidR="00767A7E">
        <w:rPr>
          <w:rFonts w:ascii="Arial" w:hAnsi="Arial"/>
        </w:rPr>
        <w:t xml:space="preserve">trockenen und feuchten </w:t>
      </w:r>
      <w:r w:rsidR="00FD0696">
        <w:rPr>
          <w:rFonts w:ascii="Arial" w:hAnsi="Arial"/>
        </w:rPr>
        <w:t xml:space="preserve">Alltagsschmutz </w:t>
      </w:r>
      <w:r w:rsidRPr="000C30DE">
        <w:rPr>
          <w:rFonts w:ascii="Arial" w:hAnsi="Arial"/>
        </w:rPr>
        <w:t xml:space="preserve">zuverlässig auf und </w:t>
      </w:r>
      <w:r w:rsidR="00A04D15">
        <w:rPr>
          <w:rFonts w:ascii="Arial" w:hAnsi="Arial"/>
        </w:rPr>
        <w:t xml:space="preserve">wischt </w:t>
      </w:r>
      <w:r w:rsidRPr="000C30DE">
        <w:rPr>
          <w:rFonts w:ascii="Arial" w:hAnsi="Arial"/>
        </w:rPr>
        <w:t>den Boden sowohl in der Vorwärts- als auch in der Rückwärtsbewegung.</w:t>
      </w:r>
      <w:r w:rsidR="00767A7E">
        <w:rPr>
          <w:rFonts w:ascii="Arial" w:hAnsi="Arial"/>
        </w:rPr>
        <w:t xml:space="preserve"> </w:t>
      </w:r>
      <w:r w:rsidR="00767A7E" w:rsidRPr="00767A7E">
        <w:rPr>
          <w:rFonts w:ascii="Arial" w:hAnsi="Arial"/>
        </w:rPr>
        <w:t xml:space="preserve">Am besten gelingt die Reinigung, wenn zum Frischwasser ein </w:t>
      </w:r>
      <w:r w:rsidR="009F14B6">
        <w:rPr>
          <w:rFonts w:ascii="Arial" w:hAnsi="Arial"/>
        </w:rPr>
        <w:t xml:space="preserve">imprägnierendes </w:t>
      </w:r>
      <w:r w:rsidR="00767A7E" w:rsidRPr="00767A7E">
        <w:rPr>
          <w:rFonts w:ascii="Arial" w:hAnsi="Arial"/>
        </w:rPr>
        <w:t>Reinigungsmittel für Holzböden hinzugegeben wird.</w:t>
      </w:r>
    </w:p>
    <w:p w14:paraId="30799648" w14:textId="43871C3A" w:rsidR="009F14B6" w:rsidRDefault="009F14B6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3152AF45" w14:textId="2F599517" w:rsidR="009F14B6" w:rsidRPr="000858FB" w:rsidRDefault="00A52A2E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b/>
          <w:bCs/>
        </w:rPr>
      </w:pPr>
      <w:r w:rsidRPr="000858FB">
        <w:rPr>
          <w:rFonts w:ascii="Arial" w:hAnsi="Arial"/>
          <w:b/>
          <w:bCs/>
        </w:rPr>
        <w:t>Dampfreiniger und Parkett – ja, das passt</w:t>
      </w:r>
    </w:p>
    <w:p w14:paraId="191B509D" w14:textId="004187DB" w:rsidR="00A0165C" w:rsidRDefault="00A52A2E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>Das nebelfeuchte Wi</w:t>
      </w:r>
      <w:r w:rsidR="000858FB">
        <w:rPr>
          <w:rFonts w:ascii="Arial" w:hAnsi="Arial"/>
        </w:rPr>
        <w:t>s</w:t>
      </w:r>
      <w:r>
        <w:rPr>
          <w:rFonts w:ascii="Arial" w:hAnsi="Arial"/>
        </w:rPr>
        <w:t>chen mit dem Dampfreiniger ist eine der schonendste</w:t>
      </w:r>
      <w:r w:rsidR="00A0165C">
        <w:rPr>
          <w:rFonts w:ascii="Arial" w:hAnsi="Arial"/>
        </w:rPr>
        <w:t>n</w:t>
      </w:r>
      <w:r>
        <w:rPr>
          <w:rFonts w:ascii="Arial" w:hAnsi="Arial"/>
        </w:rPr>
        <w:t xml:space="preserve"> Methoden für die regelmäßige Pflege von Parkett und Laminat.</w:t>
      </w:r>
      <w:r w:rsidR="000858FB">
        <w:rPr>
          <w:rFonts w:ascii="Arial" w:hAnsi="Arial"/>
        </w:rPr>
        <w:t xml:space="preserve"> </w:t>
      </w:r>
      <w:r w:rsidR="00A0165C">
        <w:rPr>
          <w:rFonts w:ascii="Arial" w:hAnsi="Arial"/>
        </w:rPr>
        <w:t xml:space="preserve">Die Bodendüse wird dafür mit einem Mikrofasertuch bespannt. </w:t>
      </w:r>
      <w:r w:rsidR="000858FB">
        <w:rPr>
          <w:rFonts w:ascii="Arial" w:hAnsi="Arial"/>
        </w:rPr>
        <w:t xml:space="preserve">Idealerweise </w:t>
      </w:r>
      <w:r w:rsidR="00A0165C">
        <w:rPr>
          <w:rFonts w:ascii="Arial" w:hAnsi="Arial"/>
        </w:rPr>
        <w:t xml:space="preserve">kommt </w:t>
      </w:r>
      <w:r w:rsidR="000858FB">
        <w:rPr>
          <w:rFonts w:ascii="Arial" w:hAnsi="Arial"/>
        </w:rPr>
        <w:t>ein</w:t>
      </w:r>
      <w:r w:rsidR="00A0165C">
        <w:rPr>
          <w:rFonts w:ascii="Arial" w:hAnsi="Arial"/>
        </w:rPr>
        <w:t xml:space="preserve"> Gerät</w:t>
      </w:r>
      <w:r w:rsidR="000858FB">
        <w:rPr>
          <w:rFonts w:ascii="Arial" w:hAnsi="Arial"/>
        </w:rPr>
        <w:t xml:space="preserve"> </w:t>
      </w:r>
      <w:r w:rsidR="00A0165C">
        <w:rPr>
          <w:rFonts w:ascii="Arial" w:hAnsi="Arial"/>
        </w:rPr>
        <w:t>zum Einsatz</w:t>
      </w:r>
      <w:r w:rsidR="000858FB">
        <w:rPr>
          <w:rFonts w:ascii="Arial" w:hAnsi="Arial"/>
        </w:rPr>
        <w:t>, bei dem sich die Dampfmenge regulieren lässt</w:t>
      </w:r>
      <w:r w:rsidR="00244916">
        <w:rPr>
          <w:rFonts w:ascii="Arial" w:hAnsi="Arial"/>
        </w:rPr>
        <w:t xml:space="preserve">, beispielsweise der </w:t>
      </w:r>
      <w:r w:rsidR="00EE3CA1" w:rsidRPr="00DF1887">
        <w:rPr>
          <w:rFonts w:ascii="Arial" w:hAnsi="Arial"/>
        </w:rPr>
        <w:t xml:space="preserve">SC 5 </w:t>
      </w:r>
      <w:r w:rsidR="00EE3CA1">
        <w:rPr>
          <w:rFonts w:ascii="Arial" w:hAnsi="Arial"/>
        </w:rPr>
        <w:t>EasyFix</w:t>
      </w:r>
      <w:r w:rsidR="00244916">
        <w:rPr>
          <w:rFonts w:ascii="Arial" w:hAnsi="Arial"/>
        </w:rPr>
        <w:t xml:space="preserve">. </w:t>
      </w:r>
      <w:r w:rsidR="00A0165C" w:rsidRPr="00A0165C">
        <w:rPr>
          <w:rFonts w:ascii="Arial" w:hAnsi="Arial"/>
        </w:rPr>
        <w:t xml:space="preserve">Wichtig dabei ist, </w:t>
      </w:r>
      <w:r w:rsidR="00EE3CA1" w:rsidRPr="00EE3CA1">
        <w:rPr>
          <w:rFonts w:ascii="Arial" w:hAnsi="Arial"/>
        </w:rPr>
        <w:t>immer nur so viel zu dampfen,</w:t>
      </w:r>
      <w:r w:rsidR="00EE3CA1">
        <w:rPr>
          <w:rFonts w:ascii="Arial" w:hAnsi="Arial"/>
        </w:rPr>
        <w:t xml:space="preserve"> dass das Mikrofasertuch nur n</w:t>
      </w:r>
      <w:r w:rsidR="00EE3CA1" w:rsidRPr="00EE3CA1">
        <w:rPr>
          <w:rFonts w:ascii="Arial" w:hAnsi="Arial"/>
        </w:rPr>
        <w:t>ebelfeucht wischt</w:t>
      </w:r>
      <w:r w:rsidR="00A0165C" w:rsidRPr="00A0165C">
        <w:rPr>
          <w:rFonts w:ascii="Arial" w:hAnsi="Arial"/>
        </w:rPr>
        <w:t>. Außerdem sollte die Düse nicht zu lange über eine Stelle gehalten werden, damit keine Pfützen auf dem Holzboden entstehen.</w:t>
      </w:r>
      <w:r w:rsidR="0077019A">
        <w:rPr>
          <w:rFonts w:ascii="Arial" w:hAnsi="Arial"/>
        </w:rPr>
        <w:t xml:space="preserve"> </w:t>
      </w:r>
      <w:r w:rsidR="00172CF2">
        <w:rPr>
          <w:rFonts w:ascii="Arial" w:hAnsi="Arial"/>
        </w:rPr>
        <w:t>Auf Parkettboden sollte regelmäßig</w:t>
      </w:r>
      <w:r w:rsidR="00EE3CA1">
        <w:rPr>
          <w:rFonts w:ascii="Arial" w:hAnsi="Arial"/>
        </w:rPr>
        <w:t xml:space="preserve"> </w:t>
      </w:r>
      <w:r w:rsidR="00172CF2">
        <w:rPr>
          <w:rFonts w:ascii="Arial" w:hAnsi="Arial"/>
        </w:rPr>
        <w:t xml:space="preserve">ein </w:t>
      </w:r>
      <w:r w:rsidR="00F20F7D">
        <w:rPr>
          <w:rFonts w:ascii="Arial" w:hAnsi="Arial"/>
        </w:rPr>
        <w:t xml:space="preserve">Pflegemittel </w:t>
      </w:r>
      <w:r w:rsidR="00172CF2">
        <w:rPr>
          <w:rFonts w:ascii="Arial" w:hAnsi="Arial"/>
        </w:rPr>
        <w:t>aufgetragen werden, um den Schutzfilm zu erneuern, da dieser</w:t>
      </w:r>
      <w:r w:rsidR="00EE3CA1" w:rsidRPr="00EE3CA1">
        <w:rPr>
          <w:rFonts w:ascii="Arial" w:hAnsi="Arial"/>
        </w:rPr>
        <w:t xml:space="preserve"> mit jedem Reinigungsvorgang </w:t>
      </w:r>
      <w:r w:rsidR="00F20F7D">
        <w:rPr>
          <w:rFonts w:ascii="Arial" w:hAnsi="Arial"/>
        </w:rPr>
        <w:t>etwas abgetragen wird.</w:t>
      </w:r>
      <w:r w:rsidR="00EE3CA1" w:rsidRPr="00EE3CA1">
        <w:rPr>
          <w:rFonts w:ascii="Arial" w:hAnsi="Arial"/>
        </w:rPr>
        <w:t xml:space="preserve"> </w:t>
      </w:r>
    </w:p>
    <w:p w14:paraId="1CEBB8ED" w14:textId="1A222A4A" w:rsidR="0077019A" w:rsidRDefault="0077019A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34A0A084" w14:textId="5A647953" w:rsidR="00743DFF" w:rsidRDefault="00743DFF" w:rsidP="00A55AF6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7C06DAF7" w14:textId="2EA02310" w:rsidR="00B65D72" w:rsidRPr="00622C64" w:rsidRDefault="00622C64" w:rsidP="00B65D72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 w:rsidRPr="00622C64">
        <w:rPr>
          <w:rFonts w:ascii="Arial" w:hAnsi="Arial"/>
        </w:rPr>
        <w:t>Produktempfehlungen:</w:t>
      </w:r>
    </w:p>
    <w:p w14:paraId="506DE7F7" w14:textId="2368CFB1" w:rsidR="00622C64" w:rsidRPr="00622C64" w:rsidRDefault="00622C64" w:rsidP="00B65D72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06F46E6E" w14:textId="7772F169" w:rsidR="00622C64" w:rsidRDefault="00622C64" w:rsidP="00B65D72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 w:rsidRPr="00622C64">
        <w:rPr>
          <w:rFonts w:ascii="Arial" w:hAnsi="Arial"/>
        </w:rPr>
        <w:t xml:space="preserve">Elektrischer Wischmopp </w:t>
      </w:r>
      <w:r>
        <w:rPr>
          <w:rFonts w:ascii="Arial" w:hAnsi="Arial"/>
        </w:rPr>
        <w:t>EWM 2</w:t>
      </w:r>
      <w:r>
        <w:rPr>
          <w:rFonts w:ascii="Arial" w:hAnsi="Arial"/>
        </w:rPr>
        <w:tab/>
      </w:r>
      <w:r>
        <w:rPr>
          <w:rFonts w:ascii="Arial" w:hAnsi="Arial"/>
        </w:rPr>
        <w:tab/>
        <w:t>179,99 EUR</w:t>
      </w:r>
    </w:p>
    <w:p w14:paraId="0FA43438" w14:textId="79B1D40F" w:rsidR="00622C64" w:rsidRDefault="00622C64" w:rsidP="00B65D72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>Hartbodenreiniger FC 7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494,99 EUR</w:t>
      </w:r>
    </w:p>
    <w:p w14:paraId="36213557" w14:textId="51A5393E" w:rsidR="00622C64" w:rsidRDefault="00622C64" w:rsidP="00B65D72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Dampfreiniger </w:t>
      </w:r>
      <w:r w:rsidR="00F20F7D">
        <w:rPr>
          <w:rFonts w:ascii="Arial" w:hAnsi="Arial"/>
        </w:rPr>
        <w:t>CS 5 EasyFix</w:t>
      </w:r>
      <w:r w:rsidR="00F20F7D">
        <w:rPr>
          <w:rFonts w:ascii="Arial" w:hAnsi="Arial"/>
        </w:rPr>
        <w:tab/>
      </w:r>
      <w:r>
        <w:rPr>
          <w:rFonts w:ascii="Arial" w:hAnsi="Arial"/>
        </w:rPr>
        <w:tab/>
      </w:r>
      <w:r w:rsidR="00F20F7D">
        <w:rPr>
          <w:rFonts w:ascii="Arial" w:hAnsi="Arial"/>
        </w:rPr>
        <w:t>399,99</w:t>
      </w:r>
      <w:r>
        <w:rPr>
          <w:rFonts w:ascii="Arial" w:hAnsi="Arial"/>
        </w:rPr>
        <w:t xml:space="preserve"> EUR</w:t>
      </w:r>
    </w:p>
    <w:p w14:paraId="34E9E32A" w14:textId="58200CD5" w:rsidR="00622C64" w:rsidRDefault="00622C64" w:rsidP="00B65D72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60992ACF" w14:textId="6F0C2276" w:rsidR="00CC7922" w:rsidRDefault="00CC7922" w:rsidP="00B65D72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3F92EBD9" w14:textId="026EBBBA" w:rsidR="00CC7922" w:rsidRDefault="00CC7922" w:rsidP="00B65D72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14:paraId="21563DF6" w14:textId="13DE7030" w:rsidR="009508AA" w:rsidRPr="00622C64" w:rsidRDefault="00B44580" w:rsidP="00B65D72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noProof/>
        </w:rPr>
        <w:drawing>
          <wp:inline distT="0" distB="0" distL="0" distR="0" wp14:anchorId="4898929A" wp14:editId="21AE660A">
            <wp:extent cx="3304687" cy="2509114"/>
            <wp:effectExtent l="0" t="0" r="0" b="5715"/>
            <wp:docPr id="4" name="Grafik 4" descr="Ein Bild, das Boden, drinnen, Wand, R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Boden, drinnen, Wand, R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188" cy="251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54A6A" w14:textId="227A384E" w:rsidR="00B91DE7" w:rsidRDefault="00B44580" w:rsidP="00B65D72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  <w:r w:rsidRPr="00B44580">
        <w:rPr>
          <w:rFonts w:ascii="Arial" w:hAnsi="Arial"/>
          <w:i/>
          <w:lang w:eastAsia="en-US"/>
        </w:rPr>
        <w:t xml:space="preserve">Der </w:t>
      </w:r>
      <w:r>
        <w:rPr>
          <w:rFonts w:ascii="Arial" w:hAnsi="Arial"/>
          <w:i/>
          <w:lang w:eastAsia="en-US"/>
        </w:rPr>
        <w:t xml:space="preserve">elektrische Wischmopp </w:t>
      </w:r>
      <w:r w:rsidRPr="00B44580">
        <w:rPr>
          <w:rFonts w:ascii="Arial" w:hAnsi="Arial"/>
          <w:i/>
          <w:lang w:eastAsia="en-US"/>
        </w:rPr>
        <w:t>EWM 2 von Kärcher entfernt Spritzer und Flecken mühelos</w:t>
      </w:r>
      <w:r>
        <w:rPr>
          <w:rFonts w:ascii="Arial" w:hAnsi="Arial"/>
          <w:i/>
          <w:lang w:eastAsia="en-US"/>
        </w:rPr>
        <w:t>.</w:t>
      </w:r>
    </w:p>
    <w:p w14:paraId="41D73E19" w14:textId="797629B5" w:rsidR="0087663B" w:rsidRDefault="0087663B" w:rsidP="00B65D72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</w:p>
    <w:p w14:paraId="452B02C9" w14:textId="223724C0" w:rsidR="0087663B" w:rsidRDefault="008D2742" w:rsidP="00B65D72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  <w:r w:rsidRPr="008D2742">
        <w:rPr>
          <w:rFonts w:ascii="Arial" w:hAnsi="Arial"/>
          <w:i/>
          <w:noProof/>
        </w:rPr>
        <w:drawing>
          <wp:inline distT="0" distB="0" distL="0" distR="0" wp14:anchorId="51EA289A" wp14:editId="2F20694B">
            <wp:extent cx="3313786" cy="1949274"/>
            <wp:effectExtent l="0" t="0" r="1270" b="0"/>
            <wp:docPr id="5" name="Grafik 5" descr="S:\MARKETING\DATEN\CM\PUBLIC RELATIONS\18_Product Team\6_HG_Texte\2022_04_Holz- und Laminatböden reinigen\FC_7_living_room_wooden_floor_app_01_CI20_300 dpi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DATEN\CM\PUBLIC RELATIONS\18_Product Team\6_HG_Texte\2022_04_Holz- und Laminatböden reinigen\FC_7_living_room_wooden_floor_app_01_CI20_300 dpi (jpg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021" cy="195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01FDD" w14:textId="514D8EE3" w:rsidR="0087663B" w:rsidRDefault="0087663B" w:rsidP="00AE0753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</w:rPr>
      </w:pPr>
      <w:r>
        <w:rPr>
          <w:rFonts w:ascii="Arial" w:hAnsi="Arial"/>
          <w:i/>
          <w:lang w:eastAsia="en-US"/>
        </w:rPr>
        <w:t xml:space="preserve">Ist praktisch und spart Zeit: Der Hartbodenreiniger FC 7 </w:t>
      </w:r>
      <w:r w:rsidR="00AE0753">
        <w:rPr>
          <w:rFonts w:ascii="Arial" w:hAnsi="Arial"/>
          <w:i/>
          <w:lang w:eastAsia="en-US"/>
        </w:rPr>
        <w:t xml:space="preserve">wischt und entfernt im selben Arbeitsgang auch trockenen und feuchten Alltagsschmutz. </w:t>
      </w:r>
    </w:p>
    <w:p w14:paraId="04A2232D" w14:textId="755C4456" w:rsidR="0087663B" w:rsidRDefault="008D2742" w:rsidP="00B65D72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  <w:r w:rsidRPr="008D2742">
        <w:rPr>
          <w:rFonts w:ascii="Arial" w:hAnsi="Arial"/>
          <w:i/>
          <w:noProof/>
        </w:rPr>
        <w:lastRenderedPageBreak/>
        <w:drawing>
          <wp:inline distT="0" distB="0" distL="0" distR="0" wp14:anchorId="06BEB44C" wp14:editId="37AFDE36">
            <wp:extent cx="3182112" cy="2122164"/>
            <wp:effectExtent l="0" t="0" r="0" b="0"/>
            <wp:docPr id="7" name="Grafik 7" descr="S:\MARKETING\DATEN\CM\PUBLIC RELATIONS\18_Product Team\6_HG_Texte\2022_04_Holz- und Laminatböden reinigen\SC_5_EasyFix_livingroom_parquet_app_1_CI15_300 dpi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MARKETING\DATEN\CM\PUBLIC RELATIONS\18_Product Team\6_HG_Texte\2022_04_Holz- und Laminatböden reinigen\SC_5_EasyFix_livingroom_parquet_app_1_CI15_300 dpi (jpg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166" cy="212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FC18" w14:textId="2073ED11" w:rsidR="00245078" w:rsidRDefault="0087663B" w:rsidP="00B65D72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i/>
          <w:lang w:eastAsia="en-US"/>
        </w:rPr>
      </w:pPr>
      <w:r w:rsidRPr="0087663B">
        <w:rPr>
          <w:rFonts w:ascii="Arial" w:hAnsi="Arial"/>
          <w:i/>
          <w:lang w:eastAsia="en-US"/>
        </w:rPr>
        <w:t>Das nebelfeuchte Wischen mit dem Dampfreiniger ist eine der schonendsten Methoden für die regelmäßige Pflege von Parkett und Laminat.</w:t>
      </w:r>
    </w:p>
    <w:sectPr w:rsidR="00245078" w:rsidSect="00AF1A1E">
      <w:headerReference w:type="default" r:id="rId11"/>
      <w:footerReference w:type="default" r:id="rId12"/>
      <w:pgSz w:w="11900" w:h="16840"/>
      <w:pgMar w:top="2813" w:right="3395" w:bottom="1134" w:left="1418" w:header="709" w:footer="13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9B4A" w14:textId="77777777" w:rsidR="0037600D" w:rsidRDefault="0037600D" w:rsidP="00A65C3D">
      <w:r>
        <w:separator/>
      </w:r>
    </w:p>
  </w:endnote>
  <w:endnote w:type="continuationSeparator" w:id="0">
    <w:p w14:paraId="021CB766" w14:textId="77777777" w:rsidR="0037600D" w:rsidRDefault="0037600D" w:rsidP="00A6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43C1" w14:textId="72257B43" w:rsidR="009A69EA" w:rsidRDefault="004D7285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AD75CEE" wp14:editId="2E399568">
          <wp:simplePos x="0" y="0"/>
          <wp:positionH relativeFrom="column">
            <wp:posOffset>1957070</wp:posOffset>
          </wp:positionH>
          <wp:positionV relativeFrom="margin">
            <wp:posOffset>8072755</wp:posOffset>
          </wp:positionV>
          <wp:extent cx="1858645" cy="77978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6D74" w14:textId="77777777" w:rsidR="0037600D" w:rsidRDefault="0037600D" w:rsidP="00A65C3D">
      <w:r>
        <w:separator/>
      </w:r>
    </w:p>
  </w:footnote>
  <w:footnote w:type="continuationSeparator" w:id="0">
    <w:p w14:paraId="763CDC7F" w14:textId="77777777" w:rsidR="0037600D" w:rsidRDefault="0037600D" w:rsidP="00A6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A9197" w14:textId="34DD7012" w:rsidR="00B0222E" w:rsidRDefault="004D7285" w:rsidP="008B6021">
    <w:pPr>
      <w:ind w:left="567"/>
      <w:rPr>
        <w:rFonts w:ascii="Arial" w:eastAsia="Times New Roman" w:hAnsi="Arial"/>
        <w:spacing w:val="14"/>
        <w:szCs w:val="44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B6B177" wp14:editId="46C5FF3C">
              <wp:simplePos x="0" y="0"/>
              <wp:positionH relativeFrom="column">
                <wp:posOffset>-948055</wp:posOffset>
              </wp:positionH>
              <wp:positionV relativeFrom="paragraph">
                <wp:posOffset>-488315</wp:posOffset>
              </wp:positionV>
              <wp:extent cx="7658735" cy="1603375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735" cy="1603375"/>
                      </a:xfrm>
                      <a:prstGeom prst="rect">
                        <a:avLst/>
                      </a:prstGeom>
                      <a:solidFill>
                        <a:srgbClr val="FFE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AF8F09" w14:textId="77777777" w:rsidR="00934D90" w:rsidRPr="00A63422" w:rsidRDefault="00934D90">
                          <w:pPr>
                            <w:rPr>
                              <w:color w:val="FFEC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6B17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4.65pt;margin-top:-38.45pt;width:603.05pt;height:1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" fillcolor="#ffec00" stroked="f">
              <v:textbox>
                <w:txbxContent>
                  <w:p w14:paraId="3AAF8F09" w14:textId="77777777" w:rsidR="00934D90" w:rsidRPr="00A63422" w:rsidRDefault="00934D90">
                    <w:pPr>
                      <w:rPr>
                        <w:color w:val="FFEC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A03089" w14:textId="653CF9BE" w:rsidR="00934D90" w:rsidRPr="006644BA" w:rsidRDefault="00934D90" w:rsidP="008B6021">
    <w:pPr>
      <w:ind w:left="567"/>
      <w:rPr>
        <w:rFonts w:ascii="Arial" w:eastAsia="Times New Roman" w:hAnsi="Arial"/>
        <w:spacing w:val="14"/>
        <w:sz w:val="44"/>
        <w:szCs w:val="44"/>
        <w:lang w:eastAsia="de-DE"/>
      </w:rPr>
    </w:pPr>
    <w:r w:rsidRPr="006644BA">
      <w:rPr>
        <w:rFonts w:ascii="Arial" w:eastAsia="Times New Roman" w:hAnsi="Arial"/>
        <w:spacing w:val="14"/>
        <w:sz w:val="44"/>
        <w:szCs w:val="44"/>
        <w:lang w:eastAsia="de-DE"/>
      </w:rPr>
      <w:t>PRESSEMITTEILUNG</w:t>
    </w:r>
  </w:p>
  <w:p w14:paraId="1E72DA14" w14:textId="77777777" w:rsidR="00934D90" w:rsidRPr="00B0222E" w:rsidRDefault="00934D90" w:rsidP="006332E1">
    <w:pPr>
      <w:pStyle w:val="Kopfzeile"/>
      <w:ind w:left="567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24DA"/>
    <w:multiLevelType w:val="hybridMultilevel"/>
    <w:tmpl w:val="EA9E64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041ED"/>
    <w:multiLevelType w:val="hybridMultilevel"/>
    <w:tmpl w:val="DD244788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A845CD3"/>
    <w:multiLevelType w:val="hybridMultilevel"/>
    <w:tmpl w:val="C7AA7D2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1587E"/>
    <w:multiLevelType w:val="hybridMultilevel"/>
    <w:tmpl w:val="2556A7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8D27C9"/>
    <w:multiLevelType w:val="hybridMultilevel"/>
    <w:tmpl w:val="EC34338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1D017A0"/>
    <w:multiLevelType w:val="hybridMultilevel"/>
    <w:tmpl w:val="06A4FD3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5103217">
    <w:abstractNumId w:val="4"/>
  </w:num>
  <w:num w:numId="2" w16cid:durableId="1422794865">
    <w:abstractNumId w:val="2"/>
  </w:num>
  <w:num w:numId="3" w16cid:durableId="804154379">
    <w:abstractNumId w:val="3"/>
  </w:num>
  <w:num w:numId="4" w16cid:durableId="845899997">
    <w:abstractNumId w:val="5"/>
  </w:num>
  <w:num w:numId="5" w16cid:durableId="39323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126500">
    <w:abstractNumId w:val="0"/>
  </w:num>
  <w:num w:numId="7" w16cid:durableId="52922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05"/>
    <w:rsid w:val="00000E15"/>
    <w:rsid w:val="00000F24"/>
    <w:rsid w:val="00000F88"/>
    <w:rsid w:val="0000184B"/>
    <w:rsid w:val="00003847"/>
    <w:rsid w:val="00004257"/>
    <w:rsid w:val="00004B38"/>
    <w:rsid w:val="00004F6C"/>
    <w:rsid w:val="0000700B"/>
    <w:rsid w:val="00007A42"/>
    <w:rsid w:val="00010FD8"/>
    <w:rsid w:val="0001105C"/>
    <w:rsid w:val="00013CC2"/>
    <w:rsid w:val="000143BF"/>
    <w:rsid w:val="00014C2F"/>
    <w:rsid w:val="000171BA"/>
    <w:rsid w:val="00020CA4"/>
    <w:rsid w:val="0002139A"/>
    <w:rsid w:val="00021915"/>
    <w:rsid w:val="0002296B"/>
    <w:rsid w:val="00024148"/>
    <w:rsid w:val="00024CB5"/>
    <w:rsid w:val="00025FA7"/>
    <w:rsid w:val="0002638E"/>
    <w:rsid w:val="0002773C"/>
    <w:rsid w:val="00027A61"/>
    <w:rsid w:val="00027D2E"/>
    <w:rsid w:val="00027F60"/>
    <w:rsid w:val="00031203"/>
    <w:rsid w:val="000332EF"/>
    <w:rsid w:val="00033570"/>
    <w:rsid w:val="00033575"/>
    <w:rsid w:val="000342CA"/>
    <w:rsid w:val="00034478"/>
    <w:rsid w:val="00034681"/>
    <w:rsid w:val="00035AB6"/>
    <w:rsid w:val="000374C2"/>
    <w:rsid w:val="00037D63"/>
    <w:rsid w:val="000411D0"/>
    <w:rsid w:val="00043B9E"/>
    <w:rsid w:val="00050F67"/>
    <w:rsid w:val="00052B13"/>
    <w:rsid w:val="000534F1"/>
    <w:rsid w:val="00055F28"/>
    <w:rsid w:val="00057A4F"/>
    <w:rsid w:val="000625F8"/>
    <w:rsid w:val="00062C1C"/>
    <w:rsid w:val="00064500"/>
    <w:rsid w:val="000646BD"/>
    <w:rsid w:val="00064C57"/>
    <w:rsid w:val="00066637"/>
    <w:rsid w:val="00067529"/>
    <w:rsid w:val="00067D39"/>
    <w:rsid w:val="0007005B"/>
    <w:rsid w:val="00073861"/>
    <w:rsid w:val="0008018D"/>
    <w:rsid w:val="00082DB5"/>
    <w:rsid w:val="000838EA"/>
    <w:rsid w:val="000842A3"/>
    <w:rsid w:val="000858FB"/>
    <w:rsid w:val="00086AC8"/>
    <w:rsid w:val="00091A83"/>
    <w:rsid w:val="000933A9"/>
    <w:rsid w:val="000934E9"/>
    <w:rsid w:val="000942AE"/>
    <w:rsid w:val="000969EB"/>
    <w:rsid w:val="000A05A2"/>
    <w:rsid w:val="000A0D22"/>
    <w:rsid w:val="000A101A"/>
    <w:rsid w:val="000A2FC9"/>
    <w:rsid w:val="000A3B2B"/>
    <w:rsid w:val="000A548E"/>
    <w:rsid w:val="000A7CB5"/>
    <w:rsid w:val="000B4FCA"/>
    <w:rsid w:val="000B6541"/>
    <w:rsid w:val="000B6FFF"/>
    <w:rsid w:val="000C0FF5"/>
    <w:rsid w:val="000C30DE"/>
    <w:rsid w:val="000C36E9"/>
    <w:rsid w:val="000C44BA"/>
    <w:rsid w:val="000C4739"/>
    <w:rsid w:val="000C4F9D"/>
    <w:rsid w:val="000C668F"/>
    <w:rsid w:val="000C6698"/>
    <w:rsid w:val="000C6E19"/>
    <w:rsid w:val="000C7F05"/>
    <w:rsid w:val="000D0E6F"/>
    <w:rsid w:val="000D0EA9"/>
    <w:rsid w:val="000D178E"/>
    <w:rsid w:val="000D1E5D"/>
    <w:rsid w:val="000E16A0"/>
    <w:rsid w:val="000E296E"/>
    <w:rsid w:val="000E352A"/>
    <w:rsid w:val="000E4CB4"/>
    <w:rsid w:val="000E54FA"/>
    <w:rsid w:val="000E7B22"/>
    <w:rsid w:val="000F46F3"/>
    <w:rsid w:val="000F6465"/>
    <w:rsid w:val="000F6A31"/>
    <w:rsid w:val="000F6E95"/>
    <w:rsid w:val="001021E1"/>
    <w:rsid w:val="001049F4"/>
    <w:rsid w:val="001053C0"/>
    <w:rsid w:val="00106B64"/>
    <w:rsid w:val="00110861"/>
    <w:rsid w:val="00110B20"/>
    <w:rsid w:val="0011134C"/>
    <w:rsid w:val="00111CBE"/>
    <w:rsid w:val="0011211F"/>
    <w:rsid w:val="00113876"/>
    <w:rsid w:val="00113A6B"/>
    <w:rsid w:val="0011422A"/>
    <w:rsid w:val="00120D7A"/>
    <w:rsid w:val="001220EF"/>
    <w:rsid w:val="00122639"/>
    <w:rsid w:val="00123E26"/>
    <w:rsid w:val="0012577B"/>
    <w:rsid w:val="00126326"/>
    <w:rsid w:val="001278D6"/>
    <w:rsid w:val="0013219D"/>
    <w:rsid w:val="00132CAB"/>
    <w:rsid w:val="00133AEE"/>
    <w:rsid w:val="00133B2F"/>
    <w:rsid w:val="00135466"/>
    <w:rsid w:val="00136AF7"/>
    <w:rsid w:val="00137F5F"/>
    <w:rsid w:val="00141176"/>
    <w:rsid w:val="001423DB"/>
    <w:rsid w:val="00144DC8"/>
    <w:rsid w:val="00144E53"/>
    <w:rsid w:val="001463AF"/>
    <w:rsid w:val="001500CE"/>
    <w:rsid w:val="00150438"/>
    <w:rsid w:val="00150FE7"/>
    <w:rsid w:val="0015353A"/>
    <w:rsid w:val="00153642"/>
    <w:rsid w:val="00153B78"/>
    <w:rsid w:val="00155DA0"/>
    <w:rsid w:val="00155E0D"/>
    <w:rsid w:val="00157630"/>
    <w:rsid w:val="00167BCB"/>
    <w:rsid w:val="00171DD0"/>
    <w:rsid w:val="00172CF2"/>
    <w:rsid w:val="00173AF1"/>
    <w:rsid w:val="00175047"/>
    <w:rsid w:val="0017545C"/>
    <w:rsid w:val="001803DF"/>
    <w:rsid w:val="001856C3"/>
    <w:rsid w:val="0018661C"/>
    <w:rsid w:val="00187CAB"/>
    <w:rsid w:val="00187D03"/>
    <w:rsid w:val="001906B6"/>
    <w:rsid w:val="001921E6"/>
    <w:rsid w:val="001963C3"/>
    <w:rsid w:val="001974B5"/>
    <w:rsid w:val="0019764B"/>
    <w:rsid w:val="001A4A5A"/>
    <w:rsid w:val="001A516C"/>
    <w:rsid w:val="001A53D0"/>
    <w:rsid w:val="001A5FD6"/>
    <w:rsid w:val="001A62D2"/>
    <w:rsid w:val="001A6E33"/>
    <w:rsid w:val="001B19EF"/>
    <w:rsid w:val="001B5B17"/>
    <w:rsid w:val="001B609A"/>
    <w:rsid w:val="001C1245"/>
    <w:rsid w:val="001C4C6A"/>
    <w:rsid w:val="001C7C1C"/>
    <w:rsid w:val="001D02F2"/>
    <w:rsid w:val="001D3BEE"/>
    <w:rsid w:val="001D6E10"/>
    <w:rsid w:val="001D7AD0"/>
    <w:rsid w:val="001E00AA"/>
    <w:rsid w:val="001E0654"/>
    <w:rsid w:val="001E0909"/>
    <w:rsid w:val="001E2864"/>
    <w:rsid w:val="001E48B5"/>
    <w:rsid w:val="001E6937"/>
    <w:rsid w:val="001E71BE"/>
    <w:rsid w:val="001E76A4"/>
    <w:rsid w:val="001F0C34"/>
    <w:rsid w:val="001F166B"/>
    <w:rsid w:val="001F2D29"/>
    <w:rsid w:val="0020094E"/>
    <w:rsid w:val="00202BA1"/>
    <w:rsid w:val="00204205"/>
    <w:rsid w:val="00206878"/>
    <w:rsid w:val="002101AF"/>
    <w:rsid w:val="0021102F"/>
    <w:rsid w:val="00215297"/>
    <w:rsid w:val="00217031"/>
    <w:rsid w:val="00221538"/>
    <w:rsid w:val="00221B15"/>
    <w:rsid w:val="00221B8F"/>
    <w:rsid w:val="00222602"/>
    <w:rsid w:val="002248C6"/>
    <w:rsid w:val="00224BB3"/>
    <w:rsid w:val="00224CF2"/>
    <w:rsid w:val="00226595"/>
    <w:rsid w:val="00226CC6"/>
    <w:rsid w:val="00230A4A"/>
    <w:rsid w:val="00230B60"/>
    <w:rsid w:val="00231C45"/>
    <w:rsid w:val="0023204A"/>
    <w:rsid w:val="00232A63"/>
    <w:rsid w:val="0023459F"/>
    <w:rsid w:val="002360CE"/>
    <w:rsid w:val="002376F1"/>
    <w:rsid w:val="0024017A"/>
    <w:rsid w:val="00241253"/>
    <w:rsid w:val="00241542"/>
    <w:rsid w:val="00242952"/>
    <w:rsid w:val="00243BFC"/>
    <w:rsid w:val="00243F0A"/>
    <w:rsid w:val="00244916"/>
    <w:rsid w:val="00244F8E"/>
    <w:rsid w:val="00245078"/>
    <w:rsid w:val="002452D7"/>
    <w:rsid w:val="00246D79"/>
    <w:rsid w:val="0025070E"/>
    <w:rsid w:val="00250717"/>
    <w:rsid w:val="0025079C"/>
    <w:rsid w:val="0025094C"/>
    <w:rsid w:val="002515D2"/>
    <w:rsid w:val="00253FBA"/>
    <w:rsid w:val="002542D6"/>
    <w:rsid w:val="00255C3D"/>
    <w:rsid w:val="00260589"/>
    <w:rsid w:val="00261A33"/>
    <w:rsid w:val="00261EF6"/>
    <w:rsid w:val="00262476"/>
    <w:rsid w:val="0026490B"/>
    <w:rsid w:val="00264D96"/>
    <w:rsid w:val="0026503F"/>
    <w:rsid w:val="0026702F"/>
    <w:rsid w:val="002704FF"/>
    <w:rsid w:val="002715A5"/>
    <w:rsid w:val="002732C9"/>
    <w:rsid w:val="00274112"/>
    <w:rsid w:val="00275D83"/>
    <w:rsid w:val="00276431"/>
    <w:rsid w:val="002778D4"/>
    <w:rsid w:val="002810C6"/>
    <w:rsid w:val="0028241F"/>
    <w:rsid w:val="00282436"/>
    <w:rsid w:val="00282C1A"/>
    <w:rsid w:val="00283743"/>
    <w:rsid w:val="002848E9"/>
    <w:rsid w:val="00290080"/>
    <w:rsid w:val="00292BDC"/>
    <w:rsid w:val="00292DCF"/>
    <w:rsid w:val="00292FB1"/>
    <w:rsid w:val="00293FF5"/>
    <w:rsid w:val="002942DF"/>
    <w:rsid w:val="002945A7"/>
    <w:rsid w:val="00297CCB"/>
    <w:rsid w:val="002A0212"/>
    <w:rsid w:val="002A114F"/>
    <w:rsid w:val="002A1CCC"/>
    <w:rsid w:val="002A3D3A"/>
    <w:rsid w:val="002A4760"/>
    <w:rsid w:val="002A4ACC"/>
    <w:rsid w:val="002A5C25"/>
    <w:rsid w:val="002A7513"/>
    <w:rsid w:val="002A7DC5"/>
    <w:rsid w:val="002B44E0"/>
    <w:rsid w:val="002B64E0"/>
    <w:rsid w:val="002C2012"/>
    <w:rsid w:val="002C26CC"/>
    <w:rsid w:val="002C3A54"/>
    <w:rsid w:val="002C3E37"/>
    <w:rsid w:val="002C45C8"/>
    <w:rsid w:val="002C47DD"/>
    <w:rsid w:val="002C6E4B"/>
    <w:rsid w:val="002D198E"/>
    <w:rsid w:val="002E0145"/>
    <w:rsid w:val="002E7E4F"/>
    <w:rsid w:val="002F057E"/>
    <w:rsid w:val="002F0A6C"/>
    <w:rsid w:val="002F1B5F"/>
    <w:rsid w:val="002F24ED"/>
    <w:rsid w:val="002F5475"/>
    <w:rsid w:val="002F5881"/>
    <w:rsid w:val="002F5F83"/>
    <w:rsid w:val="00303C61"/>
    <w:rsid w:val="00304C12"/>
    <w:rsid w:val="0030578E"/>
    <w:rsid w:val="00306066"/>
    <w:rsid w:val="00306C39"/>
    <w:rsid w:val="0031068F"/>
    <w:rsid w:val="003117BA"/>
    <w:rsid w:val="003121C4"/>
    <w:rsid w:val="003137DC"/>
    <w:rsid w:val="003201FA"/>
    <w:rsid w:val="0032340B"/>
    <w:rsid w:val="003234ED"/>
    <w:rsid w:val="0032619B"/>
    <w:rsid w:val="0033086E"/>
    <w:rsid w:val="00330AD3"/>
    <w:rsid w:val="00331E37"/>
    <w:rsid w:val="00332E9C"/>
    <w:rsid w:val="00333602"/>
    <w:rsid w:val="00335F5A"/>
    <w:rsid w:val="00340934"/>
    <w:rsid w:val="00342DDA"/>
    <w:rsid w:val="00346DE2"/>
    <w:rsid w:val="00346FA7"/>
    <w:rsid w:val="003509DD"/>
    <w:rsid w:val="00350C8C"/>
    <w:rsid w:val="00350DD0"/>
    <w:rsid w:val="00350E90"/>
    <w:rsid w:val="00351E5D"/>
    <w:rsid w:val="00353920"/>
    <w:rsid w:val="00354B09"/>
    <w:rsid w:val="00354CF9"/>
    <w:rsid w:val="003566FE"/>
    <w:rsid w:val="003578F3"/>
    <w:rsid w:val="00357E62"/>
    <w:rsid w:val="00360557"/>
    <w:rsid w:val="003625D2"/>
    <w:rsid w:val="00366C46"/>
    <w:rsid w:val="0036756D"/>
    <w:rsid w:val="0037173F"/>
    <w:rsid w:val="003731FA"/>
    <w:rsid w:val="00373FA8"/>
    <w:rsid w:val="00374214"/>
    <w:rsid w:val="00375C94"/>
    <w:rsid w:val="0037600A"/>
    <w:rsid w:val="0037600D"/>
    <w:rsid w:val="00376740"/>
    <w:rsid w:val="0038037B"/>
    <w:rsid w:val="003804D7"/>
    <w:rsid w:val="0038066B"/>
    <w:rsid w:val="003807A0"/>
    <w:rsid w:val="00383180"/>
    <w:rsid w:val="003851B9"/>
    <w:rsid w:val="003872E4"/>
    <w:rsid w:val="00390B1B"/>
    <w:rsid w:val="00390C6C"/>
    <w:rsid w:val="003913B2"/>
    <w:rsid w:val="00391C24"/>
    <w:rsid w:val="0039340F"/>
    <w:rsid w:val="003A42A4"/>
    <w:rsid w:val="003A55DF"/>
    <w:rsid w:val="003A77A3"/>
    <w:rsid w:val="003B4E71"/>
    <w:rsid w:val="003B516E"/>
    <w:rsid w:val="003B6440"/>
    <w:rsid w:val="003B7E19"/>
    <w:rsid w:val="003C211A"/>
    <w:rsid w:val="003C2432"/>
    <w:rsid w:val="003C30C4"/>
    <w:rsid w:val="003C3FA9"/>
    <w:rsid w:val="003C54FA"/>
    <w:rsid w:val="003C5D07"/>
    <w:rsid w:val="003C6EDA"/>
    <w:rsid w:val="003D2846"/>
    <w:rsid w:val="003D42DC"/>
    <w:rsid w:val="003D4F75"/>
    <w:rsid w:val="003E0A24"/>
    <w:rsid w:val="003E2A40"/>
    <w:rsid w:val="003E32DA"/>
    <w:rsid w:val="003E6914"/>
    <w:rsid w:val="003E76AB"/>
    <w:rsid w:val="003E7AE9"/>
    <w:rsid w:val="003F23BA"/>
    <w:rsid w:val="003F23F1"/>
    <w:rsid w:val="003F2741"/>
    <w:rsid w:val="003F6616"/>
    <w:rsid w:val="003F7EDF"/>
    <w:rsid w:val="00401291"/>
    <w:rsid w:val="00401BFA"/>
    <w:rsid w:val="00402D9A"/>
    <w:rsid w:val="004041B5"/>
    <w:rsid w:val="004051F6"/>
    <w:rsid w:val="00407265"/>
    <w:rsid w:val="0040744C"/>
    <w:rsid w:val="00415693"/>
    <w:rsid w:val="00416B8B"/>
    <w:rsid w:val="00417294"/>
    <w:rsid w:val="00417665"/>
    <w:rsid w:val="00420650"/>
    <w:rsid w:val="004217C1"/>
    <w:rsid w:val="004230C4"/>
    <w:rsid w:val="004249B5"/>
    <w:rsid w:val="00424FCC"/>
    <w:rsid w:val="00426862"/>
    <w:rsid w:val="00431AFD"/>
    <w:rsid w:val="00432514"/>
    <w:rsid w:val="00432626"/>
    <w:rsid w:val="00435BBD"/>
    <w:rsid w:val="004408BA"/>
    <w:rsid w:val="004452E0"/>
    <w:rsid w:val="00447E13"/>
    <w:rsid w:val="00454F4E"/>
    <w:rsid w:val="00462D3F"/>
    <w:rsid w:val="00464A96"/>
    <w:rsid w:val="00472AC5"/>
    <w:rsid w:val="00473259"/>
    <w:rsid w:val="00474AA3"/>
    <w:rsid w:val="0047579E"/>
    <w:rsid w:val="00484B63"/>
    <w:rsid w:val="0048635E"/>
    <w:rsid w:val="004873DC"/>
    <w:rsid w:val="00490EA6"/>
    <w:rsid w:val="00491F13"/>
    <w:rsid w:val="004921B8"/>
    <w:rsid w:val="004932A2"/>
    <w:rsid w:val="004932D1"/>
    <w:rsid w:val="004948BC"/>
    <w:rsid w:val="004A0219"/>
    <w:rsid w:val="004A1EBA"/>
    <w:rsid w:val="004A2D34"/>
    <w:rsid w:val="004A616E"/>
    <w:rsid w:val="004A75D6"/>
    <w:rsid w:val="004B0CDD"/>
    <w:rsid w:val="004B1638"/>
    <w:rsid w:val="004B3F4A"/>
    <w:rsid w:val="004B3F92"/>
    <w:rsid w:val="004C38A9"/>
    <w:rsid w:val="004C3B48"/>
    <w:rsid w:val="004C4A3F"/>
    <w:rsid w:val="004C4C23"/>
    <w:rsid w:val="004C5BB4"/>
    <w:rsid w:val="004C736F"/>
    <w:rsid w:val="004D010B"/>
    <w:rsid w:val="004D1742"/>
    <w:rsid w:val="004D2643"/>
    <w:rsid w:val="004D3568"/>
    <w:rsid w:val="004D5FA7"/>
    <w:rsid w:val="004D6335"/>
    <w:rsid w:val="004D63FE"/>
    <w:rsid w:val="004D7285"/>
    <w:rsid w:val="004D7938"/>
    <w:rsid w:val="004E12F4"/>
    <w:rsid w:val="004E2694"/>
    <w:rsid w:val="004E5EA0"/>
    <w:rsid w:val="004F1684"/>
    <w:rsid w:val="004F2263"/>
    <w:rsid w:val="004F3550"/>
    <w:rsid w:val="004F4881"/>
    <w:rsid w:val="00501B1D"/>
    <w:rsid w:val="00501E8A"/>
    <w:rsid w:val="00502665"/>
    <w:rsid w:val="00503AA0"/>
    <w:rsid w:val="005108DF"/>
    <w:rsid w:val="00512FCB"/>
    <w:rsid w:val="00513EF8"/>
    <w:rsid w:val="00514D48"/>
    <w:rsid w:val="00523423"/>
    <w:rsid w:val="00524ECE"/>
    <w:rsid w:val="00525346"/>
    <w:rsid w:val="00526BEA"/>
    <w:rsid w:val="005314B6"/>
    <w:rsid w:val="00531810"/>
    <w:rsid w:val="00531E4B"/>
    <w:rsid w:val="00531FBC"/>
    <w:rsid w:val="00533DEE"/>
    <w:rsid w:val="00533DF7"/>
    <w:rsid w:val="005353C0"/>
    <w:rsid w:val="005357D9"/>
    <w:rsid w:val="00536046"/>
    <w:rsid w:val="005407F4"/>
    <w:rsid w:val="005414BE"/>
    <w:rsid w:val="00541985"/>
    <w:rsid w:val="005419B2"/>
    <w:rsid w:val="005430FF"/>
    <w:rsid w:val="005434F4"/>
    <w:rsid w:val="00546CDA"/>
    <w:rsid w:val="005503B6"/>
    <w:rsid w:val="005507DE"/>
    <w:rsid w:val="00550FB9"/>
    <w:rsid w:val="00551726"/>
    <w:rsid w:val="00553890"/>
    <w:rsid w:val="00553A03"/>
    <w:rsid w:val="005544FF"/>
    <w:rsid w:val="00557D81"/>
    <w:rsid w:val="00560E28"/>
    <w:rsid w:val="00563DCD"/>
    <w:rsid w:val="00566054"/>
    <w:rsid w:val="00566697"/>
    <w:rsid w:val="00567E05"/>
    <w:rsid w:val="00571009"/>
    <w:rsid w:val="0057201A"/>
    <w:rsid w:val="005747AD"/>
    <w:rsid w:val="0057540C"/>
    <w:rsid w:val="00575520"/>
    <w:rsid w:val="00577C07"/>
    <w:rsid w:val="00583A2E"/>
    <w:rsid w:val="00583E93"/>
    <w:rsid w:val="005843D4"/>
    <w:rsid w:val="00585365"/>
    <w:rsid w:val="005870B2"/>
    <w:rsid w:val="00587427"/>
    <w:rsid w:val="00590C11"/>
    <w:rsid w:val="00592790"/>
    <w:rsid w:val="00592BD3"/>
    <w:rsid w:val="00592D51"/>
    <w:rsid w:val="00593C64"/>
    <w:rsid w:val="00594175"/>
    <w:rsid w:val="00594E65"/>
    <w:rsid w:val="005956CE"/>
    <w:rsid w:val="005956EB"/>
    <w:rsid w:val="005962B4"/>
    <w:rsid w:val="005A0E2A"/>
    <w:rsid w:val="005A2B0C"/>
    <w:rsid w:val="005A2C16"/>
    <w:rsid w:val="005A2CF6"/>
    <w:rsid w:val="005A3382"/>
    <w:rsid w:val="005B0043"/>
    <w:rsid w:val="005B07BE"/>
    <w:rsid w:val="005B2D16"/>
    <w:rsid w:val="005B7EBE"/>
    <w:rsid w:val="005C0B1C"/>
    <w:rsid w:val="005C131C"/>
    <w:rsid w:val="005C31AA"/>
    <w:rsid w:val="005C5AF1"/>
    <w:rsid w:val="005C6C10"/>
    <w:rsid w:val="005D0151"/>
    <w:rsid w:val="005D0FAE"/>
    <w:rsid w:val="005D11C6"/>
    <w:rsid w:val="005D1220"/>
    <w:rsid w:val="005D13DF"/>
    <w:rsid w:val="005D1DE5"/>
    <w:rsid w:val="005D310B"/>
    <w:rsid w:val="005D321E"/>
    <w:rsid w:val="005D3FD6"/>
    <w:rsid w:val="005D401B"/>
    <w:rsid w:val="005D6E9A"/>
    <w:rsid w:val="005D7789"/>
    <w:rsid w:val="005E0368"/>
    <w:rsid w:val="005E1066"/>
    <w:rsid w:val="005E1A0E"/>
    <w:rsid w:val="005E4336"/>
    <w:rsid w:val="005E69B0"/>
    <w:rsid w:val="005E6DFA"/>
    <w:rsid w:val="005E75F9"/>
    <w:rsid w:val="005F0CC0"/>
    <w:rsid w:val="005F1C51"/>
    <w:rsid w:val="005F5B47"/>
    <w:rsid w:val="005F7176"/>
    <w:rsid w:val="0060309B"/>
    <w:rsid w:val="00603865"/>
    <w:rsid w:val="006114E1"/>
    <w:rsid w:val="006126B5"/>
    <w:rsid w:val="00612D4D"/>
    <w:rsid w:val="00613E33"/>
    <w:rsid w:val="00614398"/>
    <w:rsid w:val="00616E89"/>
    <w:rsid w:val="00617A2D"/>
    <w:rsid w:val="00622C64"/>
    <w:rsid w:val="00623E1F"/>
    <w:rsid w:val="00624DBD"/>
    <w:rsid w:val="00631D98"/>
    <w:rsid w:val="006332E1"/>
    <w:rsid w:val="0063494A"/>
    <w:rsid w:val="0063667A"/>
    <w:rsid w:val="006366B2"/>
    <w:rsid w:val="00643C9B"/>
    <w:rsid w:val="00646455"/>
    <w:rsid w:val="0065205C"/>
    <w:rsid w:val="006562E1"/>
    <w:rsid w:val="006644BA"/>
    <w:rsid w:val="00665ECC"/>
    <w:rsid w:val="00666B2A"/>
    <w:rsid w:val="00666FAA"/>
    <w:rsid w:val="006673FB"/>
    <w:rsid w:val="006707E2"/>
    <w:rsid w:val="0067420A"/>
    <w:rsid w:val="006747D2"/>
    <w:rsid w:val="00675C13"/>
    <w:rsid w:val="006768D5"/>
    <w:rsid w:val="00676F95"/>
    <w:rsid w:val="006809B4"/>
    <w:rsid w:val="006823D1"/>
    <w:rsid w:val="00682961"/>
    <w:rsid w:val="00683BB7"/>
    <w:rsid w:val="00684620"/>
    <w:rsid w:val="00684F8F"/>
    <w:rsid w:val="0068664C"/>
    <w:rsid w:val="00690448"/>
    <w:rsid w:val="00690E8E"/>
    <w:rsid w:val="00691BAD"/>
    <w:rsid w:val="006953F6"/>
    <w:rsid w:val="00695DBE"/>
    <w:rsid w:val="0069703C"/>
    <w:rsid w:val="006A093F"/>
    <w:rsid w:val="006A6457"/>
    <w:rsid w:val="006A6D6A"/>
    <w:rsid w:val="006A70EE"/>
    <w:rsid w:val="006A7132"/>
    <w:rsid w:val="006A722C"/>
    <w:rsid w:val="006A7F31"/>
    <w:rsid w:val="006B32E8"/>
    <w:rsid w:val="006B3EFC"/>
    <w:rsid w:val="006B64F2"/>
    <w:rsid w:val="006C007C"/>
    <w:rsid w:val="006C0C5D"/>
    <w:rsid w:val="006C1496"/>
    <w:rsid w:val="006C2837"/>
    <w:rsid w:val="006C2AE3"/>
    <w:rsid w:val="006C4B1A"/>
    <w:rsid w:val="006C5BCD"/>
    <w:rsid w:val="006D0A35"/>
    <w:rsid w:val="006D2DFD"/>
    <w:rsid w:val="006D6C40"/>
    <w:rsid w:val="006E1A86"/>
    <w:rsid w:val="006E3CFC"/>
    <w:rsid w:val="006E5456"/>
    <w:rsid w:val="006E6CC9"/>
    <w:rsid w:val="006E6F60"/>
    <w:rsid w:val="006F20B8"/>
    <w:rsid w:val="006F2A50"/>
    <w:rsid w:val="006F4568"/>
    <w:rsid w:val="006F73E9"/>
    <w:rsid w:val="006F7F23"/>
    <w:rsid w:val="007041B1"/>
    <w:rsid w:val="00706BA9"/>
    <w:rsid w:val="007128EB"/>
    <w:rsid w:val="00712D9A"/>
    <w:rsid w:val="00714344"/>
    <w:rsid w:val="007155EF"/>
    <w:rsid w:val="007156DF"/>
    <w:rsid w:val="00715D4A"/>
    <w:rsid w:val="0072045B"/>
    <w:rsid w:val="007238AC"/>
    <w:rsid w:val="00725196"/>
    <w:rsid w:val="007257D9"/>
    <w:rsid w:val="007269E1"/>
    <w:rsid w:val="007273FA"/>
    <w:rsid w:val="007311BD"/>
    <w:rsid w:val="00731FCD"/>
    <w:rsid w:val="0073468D"/>
    <w:rsid w:val="00740287"/>
    <w:rsid w:val="00742219"/>
    <w:rsid w:val="007439A0"/>
    <w:rsid w:val="00743C47"/>
    <w:rsid w:val="00743DFF"/>
    <w:rsid w:val="00746125"/>
    <w:rsid w:val="00746DB9"/>
    <w:rsid w:val="00747474"/>
    <w:rsid w:val="007500B8"/>
    <w:rsid w:val="00752296"/>
    <w:rsid w:val="00752934"/>
    <w:rsid w:val="00753F26"/>
    <w:rsid w:val="00754075"/>
    <w:rsid w:val="007555B9"/>
    <w:rsid w:val="0075576C"/>
    <w:rsid w:val="00755938"/>
    <w:rsid w:val="00755A39"/>
    <w:rsid w:val="00757265"/>
    <w:rsid w:val="007579E2"/>
    <w:rsid w:val="00757BFA"/>
    <w:rsid w:val="00760448"/>
    <w:rsid w:val="00766909"/>
    <w:rsid w:val="00767A7E"/>
    <w:rsid w:val="0077019A"/>
    <w:rsid w:val="00771960"/>
    <w:rsid w:val="00780D87"/>
    <w:rsid w:val="007815A2"/>
    <w:rsid w:val="00781CFD"/>
    <w:rsid w:val="00783D99"/>
    <w:rsid w:val="0078422B"/>
    <w:rsid w:val="00784563"/>
    <w:rsid w:val="00786310"/>
    <w:rsid w:val="00786451"/>
    <w:rsid w:val="0079209A"/>
    <w:rsid w:val="00795EFD"/>
    <w:rsid w:val="007A2920"/>
    <w:rsid w:val="007A3B75"/>
    <w:rsid w:val="007A4CEC"/>
    <w:rsid w:val="007B1805"/>
    <w:rsid w:val="007B25DB"/>
    <w:rsid w:val="007B35F8"/>
    <w:rsid w:val="007B42B7"/>
    <w:rsid w:val="007B5196"/>
    <w:rsid w:val="007B7083"/>
    <w:rsid w:val="007C092B"/>
    <w:rsid w:val="007C3ECF"/>
    <w:rsid w:val="007C4085"/>
    <w:rsid w:val="007D1609"/>
    <w:rsid w:val="007D23D3"/>
    <w:rsid w:val="007D345B"/>
    <w:rsid w:val="007D37EB"/>
    <w:rsid w:val="007D4A3C"/>
    <w:rsid w:val="007E2654"/>
    <w:rsid w:val="007E369B"/>
    <w:rsid w:val="007E47C5"/>
    <w:rsid w:val="007E4A63"/>
    <w:rsid w:val="007E5FC5"/>
    <w:rsid w:val="007E6B0A"/>
    <w:rsid w:val="007E73A4"/>
    <w:rsid w:val="007F118D"/>
    <w:rsid w:val="007F1471"/>
    <w:rsid w:val="007F2526"/>
    <w:rsid w:val="007F5224"/>
    <w:rsid w:val="007F7349"/>
    <w:rsid w:val="007F7534"/>
    <w:rsid w:val="00800010"/>
    <w:rsid w:val="0080025D"/>
    <w:rsid w:val="00801806"/>
    <w:rsid w:val="00803ADC"/>
    <w:rsid w:val="0080437A"/>
    <w:rsid w:val="008122CD"/>
    <w:rsid w:val="00815FA3"/>
    <w:rsid w:val="008170B0"/>
    <w:rsid w:val="00824C18"/>
    <w:rsid w:val="00825321"/>
    <w:rsid w:val="00827BEE"/>
    <w:rsid w:val="008329D9"/>
    <w:rsid w:val="00833C54"/>
    <w:rsid w:val="00835268"/>
    <w:rsid w:val="00836BAB"/>
    <w:rsid w:val="00836E17"/>
    <w:rsid w:val="0084101D"/>
    <w:rsid w:val="008421F5"/>
    <w:rsid w:val="00842DF2"/>
    <w:rsid w:val="00842E54"/>
    <w:rsid w:val="00843BA2"/>
    <w:rsid w:val="0084460A"/>
    <w:rsid w:val="00845C6A"/>
    <w:rsid w:val="00846E1C"/>
    <w:rsid w:val="0084764F"/>
    <w:rsid w:val="00852A10"/>
    <w:rsid w:val="00854FFA"/>
    <w:rsid w:val="0085583C"/>
    <w:rsid w:val="008600B6"/>
    <w:rsid w:val="00860280"/>
    <w:rsid w:val="00863D7D"/>
    <w:rsid w:val="00863ED8"/>
    <w:rsid w:val="00866C14"/>
    <w:rsid w:val="00866F10"/>
    <w:rsid w:val="00867C14"/>
    <w:rsid w:val="00871683"/>
    <w:rsid w:val="00873F5A"/>
    <w:rsid w:val="00874554"/>
    <w:rsid w:val="008751F7"/>
    <w:rsid w:val="0087663B"/>
    <w:rsid w:val="00877EDE"/>
    <w:rsid w:val="008805DF"/>
    <w:rsid w:val="008821EB"/>
    <w:rsid w:val="00884A8A"/>
    <w:rsid w:val="00885A31"/>
    <w:rsid w:val="00887373"/>
    <w:rsid w:val="00890889"/>
    <w:rsid w:val="00890FD0"/>
    <w:rsid w:val="00891470"/>
    <w:rsid w:val="008928D3"/>
    <w:rsid w:val="00894A03"/>
    <w:rsid w:val="008975B9"/>
    <w:rsid w:val="00897940"/>
    <w:rsid w:val="008A1A80"/>
    <w:rsid w:val="008A397F"/>
    <w:rsid w:val="008A3B3A"/>
    <w:rsid w:val="008A5918"/>
    <w:rsid w:val="008B0569"/>
    <w:rsid w:val="008B083F"/>
    <w:rsid w:val="008B0B89"/>
    <w:rsid w:val="008B3A6C"/>
    <w:rsid w:val="008B4E6A"/>
    <w:rsid w:val="008B4F6C"/>
    <w:rsid w:val="008B5C21"/>
    <w:rsid w:val="008B6021"/>
    <w:rsid w:val="008B7734"/>
    <w:rsid w:val="008C6250"/>
    <w:rsid w:val="008C6FFC"/>
    <w:rsid w:val="008D1C0C"/>
    <w:rsid w:val="008D1E7E"/>
    <w:rsid w:val="008D2742"/>
    <w:rsid w:val="008E0430"/>
    <w:rsid w:val="008E1F60"/>
    <w:rsid w:val="008E4172"/>
    <w:rsid w:val="008F16BF"/>
    <w:rsid w:val="008F1D9B"/>
    <w:rsid w:val="008F51F5"/>
    <w:rsid w:val="008F6D44"/>
    <w:rsid w:val="009004C4"/>
    <w:rsid w:val="009025DA"/>
    <w:rsid w:val="00903A8F"/>
    <w:rsid w:val="00904DFB"/>
    <w:rsid w:val="00905D97"/>
    <w:rsid w:val="00905F58"/>
    <w:rsid w:val="00906862"/>
    <w:rsid w:val="00906DD8"/>
    <w:rsid w:val="00907EB4"/>
    <w:rsid w:val="009137B4"/>
    <w:rsid w:val="0091472A"/>
    <w:rsid w:val="00925D02"/>
    <w:rsid w:val="00926859"/>
    <w:rsid w:val="0093157E"/>
    <w:rsid w:val="00934CFD"/>
    <w:rsid w:val="00934D90"/>
    <w:rsid w:val="00940710"/>
    <w:rsid w:val="0094097B"/>
    <w:rsid w:val="00941BC0"/>
    <w:rsid w:val="00943B1C"/>
    <w:rsid w:val="00944B19"/>
    <w:rsid w:val="00945089"/>
    <w:rsid w:val="00946A3F"/>
    <w:rsid w:val="009508AA"/>
    <w:rsid w:val="00950FBB"/>
    <w:rsid w:val="00951B2A"/>
    <w:rsid w:val="009522D3"/>
    <w:rsid w:val="009523D4"/>
    <w:rsid w:val="00955381"/>
    <w:rsid w:val="009557AF"/>
    <w:rsid w:val="00960691"/>
    <w:rsid w:val="00962A79"/>
    <w:rsid w:val="00964693"/>
    <w:rsid w:val="009652F6"/>
    <w:rsid w:val="00965538"/>
    <w:rsid w:val="009665B8"/>
    <w:rsid w:val="00970F5D"/>
    <w:rsid w:val="00975B92"/>
    <w:rsid w:val="00980207"/>
    <w:rsid w:val="009815AB"/>
    <w:rsid w:val="00981E18"/>
    <w:rsid w:val="00983824"/>
    <w:rsid w:val="0098590E"/>
    <w:rsid w:val="00985E61"/>
    <w:rsid w:val="00985EBC"/>
    <w:rsid w:val="009877CB"/>
    <w:rsid w:val="00991495"/>
    <w:rsid w:val="00992E0F"/>
    <w:rsid w:val="00994D47"/>
    <w:rsid w:val="00995B96"/>
    <w:rsid w:val="00996DE5"/>
    <w:rsid w:val="009A15F0"/>
    <w:rsid w:val="009A205F"/>
    <w:rsid w:val="009A3F8F"/>
    <w:rsid w:val="009A4D2A"/>
    <w:rsid w:val="009A69EA"/>
    <w:rsid w:val="009A7C0D"/>
    <w:rsid w:val="009B0F35"/>
    <w:rsid w:val="009B17AE"/>
    <w:rsid w:val="009B3314"/>
    <w:rsid w:val="009B570C"/>
    <w:rsid w:val="009B60CA"/>
    <w:rsid w:val="009C0423"/>
    <w:rsid w:val="009C15F9"/>
    <w:rsid w:val="009C24AD"/>
    <w:rsid w:val="009C254E"/>
    <w:rsid w:val="009C30F5"/>
    <w:rsid w:val="009C37C0"/>
    <w:rsid w:val="009C4620"/>
    <w:rsid w:val="009C55B8"/>
    <w:rsid w:val="009C5ECA"/>
    <w:rsid w:val="009D0AB0"/>
    <w:rsid w:val="009D18DC"/>
    <w:rsid w:val="009D37C9"/>
    <w:rsid w:val="009D3A92"/>
    <w:rsid w:val="009D5412"/>
    <w:rsid w:val="009D5CE7"/>
    <w:rsid w:val="009D7858"/>
    <w:rsid w:val="009E12A2"/>
    <w:rsid w:val="009E1474"/>
    <w:rsid w:val="009E4130"/>
    <w:rsid w:val="009E4590"/>
    <w:rsid w:val="009E6D85"/>
    <w:rsid w:val="009E763F"/>
    <w:rsid w:val="009F14B6"/>
    <w:rsid w:val="009F458A"/>
    <w:rsid w:val="009F7B19"/>
    <w:rsid w:val="00A0165C"/>
    <w:rsid w:val="00A04D15"/>
    <w:rsid w:val="00A06F2E"/>
    <w:rsid w:val="00A10197"/>
    <w:rsid w:val="00A102A5"/>
    <w:rsid w:val="00A10B80"/>
    <w:rsid w:val="00A11E91"/>
    <w:rsid w:val="00A160A7"/>
    <w:rsid w:val="00A16B55"/>
    <w:rsid w:val="00A20A17"/>
    <w:rsid w:val="00A2324B"/>
    <w:rsid w:val="00A2458C"/>
    <w:rsid w:val="00A25346"/>
    <w:rsid w:val="00A273C7"/>
    <w:rsid w:val="00A34A1C"/>
    <w:rsid w:val="00A34DD0"/>
    <w:rsid w:val="00A34DEB"/>
    <w:rsid w:val="00A34E23"/>
    <w:rsid w:val="00A374BF"/>
    <w:rsid w:val="00A43540"/>
    <w:rsid w:val="00A45EF2"/>
    <w:rsid w:val="00A46B9A"/>
    <w:rsid w:val="00A474C5"/>
    <w:rsid w:val="00A47545"/>
    <w:rsid w:val="00A47E61"/>
    <w:rsid w:val="00A5093C"/>
    <w:rsid w:val="00A51EFC"/>
    <w:rsid w:val="00A52A2E"/>
    <w:rsid w:val="00A540D3"/>
    <w:rsid w:val="00A555EB"/>
    <w:rsid w:val="00A559BE"/>
    <w:rsid w:val="00A55AF6"/>
    <w:rsid w:val="00A55BE5"/>
    <w:rsid w:val="00A55F3E"/>
    <w:rsid w:val="00A56A9D"/>
    <w:rsid w:val="00A57663"/>
    <w:rsid w:val="00A6051D"/>
    <w:rsid w:val="00A63422"/>
    <w:rsid w:val="00A63784"/>
    <w:rsid w:val="00A652DD"/>
    <w:rsid w:val="00A65C3D"/>
    <w:rsid w:val="00A65E66"/>
    <w:rsid w:val="00A67829"/>
    <w:rsid w:val="00A67AB8"/>
    <w:rsid w:val="00A71B94"/>
    <w:rsid w:val="00A735D2"/>
    <w:rsid w:val="00A7444B"/>
    <w:rsid w:val="00A8116C"/>
    <w:rsid w:val="00A82370"/>
    <w:rsid w:val="00A8669D"/>
    <w:rsid w:val="00A86B42"/>
    <w:rsid w:val="00A91A25"/>
    <w:rsid w:val="00A9336B"/>
    <w:rsid w:val="00A94573"/>
    <w:rsid w:val="00A96428"/>
    <w:rsid w:val="00AA1DF5"/>
    <w:rsid w:val="00AA20BF"/>
    <w:rsid w:val="00AA20E4"/>
    <w:rsid w:val="00AA2674"/>
    <w:rsid w:val="00AA431B"/>
    <w:rsid w:val="00AA466F"/>
    <w:rsid w:val="00AA629C"/>
    <w:rsid w:val="00AB1A15"/>
    <w:rsid w:val="00AB1E08"/>
    <w:rsid w:val="00AB4FE6"/>
    <w:rsid w:val="00AB756F"/>
    <w:rsid w:val="00AC04DF"/>
    <w:rsid w:val="00AC0AEB"/>
    <w:rsid w:val="00AC3EBD"/>
    <w:rsid w:val="00AC59CF"/>
    <w:rsid w:val="00AD052D"/>
    <w:rsid w:val="00AD12CA"/>
    <w:rsid w:val="00AD26F3"/>
    <w:rsid w:val="00AD3144"/>
    <w:rsid w:val="00AD77D4"/>
    <w:rsid w:val="00AE03C6"/>
    <w:rsid w:val="00AE0753"/>
    <w:rsid w:val="00AE0BAA"/>
    <w:rsid w:val="00AE0BD5"/>
    <w:rsid w:val="00AE1F44"/>
    <w:rsid w:val="00AE213C"/>
    <w:rsid w:val="00AE22F3"/>
    <w:rsid w:val="00AE26A9"/>
    <w:rsid w:val="00AE7942"/>
    <w:rsid w:val="00AF03F7"/>
    <w:rsid w:val="00AF1A1E"/>
    <w:rsid w:val="00AF29CE"/>
    <w:rsid w:val="00AF3E1B"/>
    <w:rsid w:val="00AF45F0"/>
    <w:rsid w:val="00B0222E"/>
    <w:rsid w:val="00B03656"/>
    <w:rsid w:val="00B03E7D"/>
    <w:rsid w:val="00B055B8"/>
    <w:rsid w:val="00B05A5B"/>
    <w:rsid w:val="00B05DC2"/>
    <w:rsid w:val="00B06400"/>
    <w:rsid w:val="00B064B8"/>
    <w:rsid w:val="00B10BC5"/>
    <w:rsid w:val="00B12A72"/>
    <w:rsid w:val="00B1443E"/>
    <w:rsid w:val="00B24498"/>
    <w:rsid w:val="00B24A4E"/>
    <w:rsid w:val="00B254CA"/>
    <w:rsid w:val="00B2633A"/>
    <w:rsid w:val="00B2720A"/>
    <w:rsid w:val="00B272B0"/>
    <w:rsid w:val="00B320E2"/>
    <w:rsid w:val="00B32A2A"/>
    <w:rsid w:val="00B42E11"/>
    <w:rsid w:val="00B44580"/>
    <w:rsid w:val="00B50355"/>
    <w:rsid w:val="00B50630"/>
    <w:rsid w:val="00B5596F"/>
    <w:rsid w:val="00B57F44"/>
    <w:rsid w:val="00B62A66"/>
    <w:rsid w:val="00B62C74"/>
    <w:rsid w:val="00B648D8"/>
    <w:rsid w:val="00B64B55"/>
    <w:rsid w:val="00B64E1E"/>
    <w:rsid w:val="00B655B2"/>
    <w:rsid w:val="00B65D72"/>
    <w:rsid w:val="00B6707F"/>
    <w:rsid w:val="00B67829"/>
    <w:rsid w:val="00B761B3"/>
    <w:rsid w:val="00B82C97"/>
    <w:rsid w:val="00B8369E"/>
    <w:rsid w:val="00B847AD"/>
    <w:rsid w:val="00B86476"/>
    <w:rsid w:val="00B873AA"/>
    <w:rsid w:val="00B905B0"/>
    <w:rsid w:val="00B905C1"/>
    <w:rsid w:val="00B91561"/>
    <w:rsid w:val="00B91628"/>
    <w:rsid w:val="00B91A5E"/>
    <w:rsid w:val="00B91DE7"/>
    <w:rsid w:val="00B93A45"/>
    <w:rsid w:val="00B9538E"/>
    <w:rsid w:val="00B95874"/>
    <w:rsid w:val="00BA2108"/>
    <w:rsid w:val="00BA4EA8"/>
    <w:rsid w:val="00BA625F"/>
    <w:rsid w:val="00BA6519"/>
    <w:rsid w:val="00BB1E82"/>
    <w:rsid w:val="00BB2ADB"/>
    <w:rsid w:val="00BB4CB2"/>
    <w:rsid w:val="00BB5C39"/>
    <w:rsid w:val="00BB5D67"/>
    <w:rsid w:val="00BC2226"/>
    <w:rsid w:val="00BC223A"/>
    <w:rsid w:val="00BC24AF"/>
    <w:rsid w:val="00BC4027"/>
    <w:rsid w:val="00BC4850"/>
    <w:rsid w:val="00BC549B"/>
    <w:rsid w:val="00BC5500"/>
    <w:rsid w:val="00BC6214"/>
    <w:rsid w:val="00BD0A7F"/>
    <w:rsid w:val="00BD11B6"/>
    <w:rsid w:val="00BD1F69"/>
    <w:rsid w:val="00BD5148"/>
    <w:rsid w:val="00BD595F"/>
    <w:rsid w:val="00BD6BC2"/>
    <w:rsid w:val="00BD7596"/>
    <w:rsid w:val="00BD76C7"/>
    <w:rsid w:val="00BE0205"/>
    <w:rsid w:val="00BE0672"/>
    <w:rsid w:val="00BE102F"/>
    <w:rsid w:val="00BE1A32"/>
    <w:rsid w:val="00BE1D2F"/>
    <w:rsid w:val="00BE32A1"/>
    <w:rsid w:val="00BE6C0B"/>
    <w:rsid w:val="00BF466E"/>
    <w:rsid w:val="00C00A7E"/>
    <w:rsid w:val="00C02059"/>
    <w:rsid w:val="00C035CD"/>
    <w:rsid w:val="00C04ED6"/>
    <w:rsid w:val="00C10B00"/>
    <w:rsid w:val="00C11CD1"/>
    <w:rsid w:val="00C12618"/>
    <w:rsid w:val="00C12ABC"/>
    <w:rsid w:val="00C12AC5"/>
    <w:rsid w:val="00C133A9"/>
    <w:rsid w:val="00C13724"/>
    <w:rsid w:val="00C13AA2"/>
    <w:rsid w:val="00C153D9"/>
    <w:rsid w:val="00C23391"/>
    <w:rsid w:val="00C31EAE"/>
    <w:rsid w:val="00C3391A"/>
    <w:rsid w:val="00C44CA4"/>
    <w:rsid w:val="00C4598A"/>
    <w:rsid w:val="00C46035"/>
    <w:rsid w:val="00C46122"/>
    <w:rsid w:val="00C52992"/>
    <w:rsid w:val="00C54AF1"/>
    <w:rsid w:val="00C54C4E"/>
    <w:rsid w:val="00C5516B"/>
    <w:rsid w:val="00C55B08"/>
    <w:rsid w:val="00C57761"/>
    <w:rsid w:val="00C57E19"/>
    <w:rsid w:val="00C6131E"/>
    <w:rsid w:val="00C61359"/>
    <w:rsid w:val="00C640C8"/>
    <w:rsid w:val="00C66A08"/>
    <w:rsid w:val="00C66ECB"/>
    <w:rsid w:val="00C705B6"/>
    <w:rsid w:val="00C7097B"/>
    <w:rsid w:val="00C73C4A"/>
    <w:rsid w:val="00C761DF"/>
    <w:rsid w:val="00C76269"/>
    <w:rsid w:val="00C77F30"/>
    <w:rsid w:val="00C85DED"/>
    <w:rsid w:val="00C86EA1"/>
    <w:rsid w:val="00C90454"/>
    <w:rsid w:val="00C90E71"/>
    <w:rsid w:val="00C9332D"/>
    <w:rsid w:val="00C96719"/>
    <w:rsid w:val="00C967F1"/>
    <w:rsid w:val="00C96B9B"/>
    <w:rsid w:val="00C96E07"/>
    <w:rsid w:val="00C96E9F"/>
    <w:rsid w:val="00CA1B92"/>
    <w:rsid w:val="00CA2E2C"/>
    <w:rsid w:val="00CA32EC"/>
    <w:rsid w:val="00CA3AFD"/>
    <w:rsid w:val="00CA3D85"/>
    <w:rsid w:val="00CA4177"/>
    <w:rsid w:val="00CA5A19"/>
    <w:rsid w:val="00CA7B57"/>
    <w:rsid w:val="00CB09CB"/>
    <w:rsid w:val="00CB1250"/>
    <w:rsid w:val="00CB1A20"/>
    <w:rsid w:val="00CB48AB"/>
    <w:rsid w:val="00CB4C04"/>
    <w:rsid w:val="00CB7526"/>
    <w:rsid w:val="00CB7565"/>
    <w:rsid w:val="00CC0989"/>
    <w:rsid w:val="00CC0DBE"/>
    <w:rsid w:val="00CC1883"/>
    <w:rsid w:val="00CC1D13"/>
    <w:rsid w:val="00CC3DF4"/>
    <w:rsid w:val="00CC7922"/>
    <w:rsid w:val="00CD0033"/>
    <w:rsid w:val="00CD11A4"/>
    <w:rsid w:val="00CD4275"/>
    <w:rsid w:val="00CD46A6"/>
    <w:rsid w:val="00CD5000"/>
    <w:rsid w:val="00CD65E0"/>
    <w:rsid w:val="00CD68DC"/>
    <w:rsid w:val="00CD68F3"/>
    <w:rsid w:val="00CD7B0F"/>
    <w:rsid w:val="00CE1B0E"/>
    <w:rsid w:val="00CE1EED"/>
    <w:rsid w:val="00CE2691"/>
    <w:rsid w:val="00CE3B4F"/>
    <w:rsid w:val="00CE403D"/>
    <w:rsid w:val="00CE5938"/>
    <w:rsid w:val="00CE5B08"/>
    <w:rsid w:val="00CF2C42"/>
    <w:rsid w:val="00CF34E1"/>
    <w:rsid w:val="00CF4939"/>
    <w:rsid w:val="00CF7631"/>
    <w:rsid w:val="00D01B5B"/>
    <w:rsid w:val="00D03DAB"/>
    <w:rsid w:val="00D04295"/>
    <w:rsid w:val="00D06739"/>
    <w:rsid w:val="00D1043A"/>
    <w:rsid w:val="00D129AF"/>
    <w:rsid w:val="00D13195"/>
    <w:rsid w:val="00D13A5B"/>
    <w:rsid w:val="00D16370"/>
    <w:rsid w:val="00D172E1"/>
    <w:rsid w:val="00D22B8F"/>
    <w:rsid w:val="00D22C57"/>
    <w:rsid w:val="00D2456A"/>
    <w:rsid w:val="00D24783"/>
    <w:rsid w:val="00D24E4C"/>
    <w:rsid w:val="00D253BE"/>
    <w:rsid w:val="00D26959"/>
    <w:rsid w:val="00D302D8"/>
    <w:rsid w:val="00D331B3"/>
    <w:rsid w:val="00D35D66"/>
    <w:rsid w:val="00D37A50"/>
    <w:rsid w:val="00D37AD7"/>
    <w:rsid w:val="00D37E6D"/>
    <w:rsid w:val="00D41AAB"/>
    <w:rsid w:val="00D42C31"/>
    <w:rsid w:val="00D436EB"/>
    <w:rsid w:val="00D46030"/>
    <w:rsid w:val="00D46249"/>
    <w:rsid w:val="00D514DF"/>
    <w:rsid w:val="00D52ABA"/>
    <w:rsid w:val="00D54093"/>
    <w:rsid w:val="00D56683"/>
    <w:rsid w:val="00D6162B"/>
    <w:rsid w:val="00D628A9"/>
    <w:rsid w:val="00D6442B"/>
    <w:rsid w:val="00D6560B"/>
    <w:rsid w:val="00D65D0A"/>
    <w:rsid w:val="00D66602"/>
    <w:rsid w:val="00D6740F"/>
    <w:rsid w:val="00D677AD"/>
    <w:rsid w:val="00D71E25"/>
    <w:rsid w:val="00D72DCB"/>
    <w:rsid w:val="00D733D4"/>
    <w:rsid w:val="00D73812"/>
    <w:rsid w:val="00D73E02"/>
    <w:rsid w:val="00D743A0"/>
    <w:rsid w:val="00D74CAD"/>
    <w:rsid w:val="00D76D9C"/>
    <w:rsid w:val="00D77026"/>
    <w:rsid w:val="00D77E5F"/>
    <w:rsid w:val="00D80E85"/>
    <w:rsid w:val="00D82E35"/>
    <w:rsid w:val="00D84ACF"/>
    <w:rsid w:val="00D878DC"/>
    <w:rsid w:val="00D9438D"/>
    <w:rsid w:val="00D958E2"/>
    <w:rsid w:val="00DA69A2"/>
    <w:rsid w:val="00DA7C8E"/>
    <w:rsid w:val="00DB5F38"/>
    <w:rsid w:val="00DB71CD"/>
    <w:rsid w:val="00DB74AA"/>
    <w:rsid w:val="00DB7DA2"/>
    <w:rsid w:val="00DC262B"/>
    <w:rsid w:val="00DC2756"/>
    <w:rsid w:val="00DC36E8"/>
    <w:rsid w:val="00DC45C3"/>
    <w:rsid w:val="00DC63BD"/>
    <w:rsid w:val="00DC7A5F"/>
    <w:rsid w:val="00DD0331"/>
    <w:rsid w:val="00DD05A0"/>
    <w:rsid w:val="00DD107B"/>
    <w:rsid w:val="00DD120A"/>
    <w:rsid w:val="00DD4402"/>
    <w:rsid w:val="00DD44F4"/>
    <w:rsid w:val="00DE0D24"/>
    <w:rsid w:val="00DE177B"/>
    <w:rsid w:val="00DE194F"/>
    <w:rsid w:val="00DE1C49"/>
    <w:rsid w:val="00DE401D"/>
    <w:rsid w:val="00DE5432"/>
    <w:rsid w:val="00DE5EA9"/>
    <w:rsid w:val="00DE68D9"/>
    <w:rsid w:val="00DE6952"/>
    <w:rsid w:val="00DE7E03"/>
    <w:rsid w:val="00DF287A"/>
    <w:rsid w:val="00DF5CC7"/>
    <w:rsid w:val="00DF6234"/>
    <w:rsid w:val="00DF7A90"/>
    <w:rsid w:val="00E0036C"/>
    <w:rsid w:val="00E05BFA"/>
    <w:rsid w:val="00E05ED5"/>
    <w:rsid w:val="00E06CC4"/>
    <w:rsid w:val="00E0704A"/>
    <w:rsid w:val="00E10FB2"/>
    <w:rsid w:val="00E13774"/>
    <w:rsid w:val="00E13EA7"/>
    <w:rsid w:val="00E14912"/>
    <w:rsid w:val="00E157A2"/>
    <w:rsid w:val="00E17943"/>
    <w:rsid w:val="00E20623"/>
    <w:rsid w:val="00E20790"/>
    <w:rsid w:val="00E22C1C"/>
    <w:rsid w:val="00E2412F"/>
    <w:rsid w:val="00E24550"/>
    <w:rsid w:val="00E2484F"/>
    <w:rsid w:val="00E279B2"/>
    <w:rsid w:val="00E3089C"/>
    <w:rsid w:val="00E31D6F"/>
    <w:rsid w:val="00E33539"/>
    <w:rsid w:val="00E40CC8"/>
    <w:rsid w:val="00E40D25"/>
    <w:rsid w:val="00E429C5"/>
    <w:rsid w:val="00E42CEA"/>
    <w:rsid w:val="00E42D07"/>
    <w:rsid w:val="00E430A2"/>
    <w:rsid w:val="00E43DE5"/>
    <w:rsid w:val="00E443E7"/>
    <w:rsid w:val="00E4453C"/>
    <w:rsid w:val="00E4486B"/>
    <w:rsid w:val="00E47A3C"/>
    <w:rsid w:val="00E53F11"/>
    <w:rsid w:val="00E57D10"/>
    <w:rsid w:val="00E57DCE"/>
    <w:rsid w:val="00E65654"/>
    <w:rsid w:val="00E67D05"/>
    <w:rsid w:val="00E720C1"/>
    <w:rsid w:val="00E72CE3"/>
    <w:rsid w:val="00E72EF7"/>
    <w:rsid w:val="00E7565D"/>
    <w:rsid w:val="00E75D91"/>
    <w:rsid w:val="00E774D1"/>
    <w:rsid w:val="00E808DE"/>
    <w:rsid w:val="00E818D2"/>
    <w:rsid w:val="00E81B26"/>
    <w:rsid w:val="00E81B82"/>
    <w:rsid w:val="00E81DB2"/>
    <w:rsid w:val="00E8220D"/>
    <w:rsid w:val="00E83056"/>
    <w:rsid w:val="00E90096"/>
    <w:rsid w:val="00E911F5"/>
    <w:rsid w:val="00E9150C"/>
    <w:rsid w:val="00E91719"/>
    <w:rsid w:val="00E91C8C"/>
    <w:rsid w:val="00E93526"/>
    <w:rsid w:val="00E93EF2"/>
    <w:rsid w:val="00E964CE"/>
    <w:rsid w:val="00E96FCB"/>
    <w:rsid w:val="00E9702A"/>
    <w:rsid w:val="00EA0904"/>
    <w:rsid w:val="00EA0ED9"/>
    <w:rsid w:val="00EA15D0"/>
    <w:rsid w:val="00EA305E"/>
    <w:rsid w:val="00EA5396"/>
    <w:rsid w:val="00EA734C"/>
    <w:rsid w:val="00EB3E34"/>
    <w:rsid w:val="00EB452E"/>
    <w:rsid w:val="00EC09B8"/>
    <w:rsid w:val="00EC40FD"/>
    <w:rsid w:val="00EC582C"/>
    <w:rsid w:val="00EC5EFF"/>
    <w:rsid w:val="00EC64CD"/>
    <w:rsid w:val="00ED1AC2"/>
    <w:rsid w:val="00ED3566"/>
    <w:rsid w:val="00ED45A1"/>
    <w:rsid w:val="00ED4AA8"/>
    <w:rsid w:val="00ED7720"/>
    <w:rsid w:val="00EE026E"/>
    <w:rsid w:val="00EE050D"/>
    <w:rsid w:val="00EE155F"/>
    <w:rsid w:val="00EE3403"/>
    <w:rsid w:val="00EE3CA1"/>
    <w:rsid w:val="00EE48ED"/>
    <w:rsid w:val="00EE4ADC"/>
    <w:rsid w:val="00EE6068"/>
    <w:rsid w:val="00EE78E4"/>
    <w:rsid w:val="00EE7EC4"/>
    <w:rsid w:val="00EF0E09"/>
    <w:rsid w:val="00EF1802"/>
    <w:rsid w:val="00EF2D03"/>
    <w:rsid w:val="00EF38D6"/>
    <w:rsid w:val="00EF4072"/>
    <w:rsid w:val="00EF7F2D"/>
    <w:rsid w:val="00F01B44"/>
    <w:rsid w:val="00F03669"/>
    <w:rsid w:val="00F06FE3"/>
    <w:rsid w:val="00F074A3"/>
    <w:rsid w:val="00F1031A"/>
    <w:rsid w:val="00F10AE9"/>
    <w:rsid w:val="00F12937"/>
    <w:rsid w:val="00F147EE"/>
    <w:rsid w:val="00F16900"/>
    <w:rsid w:val="00F20974"/>
    <w:rsid w:val="00F20F7D"/>
    <w:rsid w:val="00F27B53"/>
    <w:rsid w:val="00F302C2"/>
    <w:rsid w:val="00F30875"/>
    <w:rsid w:val="00F31C9C"/>
    <w:rsid w:val="00F4289F"/>
    <w:rsid w:val="00F458DF"/>
    <w:rsid w:val="00F45F7F"/>
    <w:rsid w:val="00F47A29"/>
    <w:rsid w:val="00F50784"/>
    <w:rsid w:val="00F52BBC"/>
    <w:rsid w:val="00F5330A"/>
    <w:rsid w:val="00F53D70"/>
    <w:rsid w:val="00F543B1"/>
    <w:rsid w:val="00F578CD"/>
    <w:rsid w:val="00F614C6"/>
    <w:rsid w:val="00F64442"/>
    <w:rsid w:val="00F657DC"/>
    <w:rsid w:val="00F6591A"/>
    <w:rsid w:val="00F65B94"/>
    <w:rsid w:val="00F65C5B"/>
    <w:rsid w:val="00F661BC"/>
    <w:rsid w:val="00F7409A"/>
    <w:rsid w:val="00F749B7"/>
    <w:rsid w:val="00F749D7"/>
    <w:rsid w:val="00F808E0"/>
    <w:rsid w:val="00F80CC6"/>
    <w:rsid w:val="00F81834"/>
    <w:rsid w:val="00F82500"/>
    <w:rsid w:val="00F85DB4"/>
    <w:rsid w:val="00F86A79"/>
    <w:rsid w:val="00F86A92"/>
    <w:rsid w:val="00F87085"/>
    <w:rsid w:val="00F91793"/>
    <w:rsid w:val="00F918E4"/>
    <w:rsid w:val="00F91F92"/>
    <w:rsid w:val="00F95454"/>
    <w:rsid w:val="00F954B8"/>
    <w:rsid w:val="00F96897"/>
    <w:rsid w:val="00FA2C9B"/>
    <w:rsid w:val="00FA40C7"/>
    <w:rsid w:val="00FA4E78"/>
    <w:rsid w:val="00FA6935"/>
    <w:rsid w:val="00FA723F"/>
    <w:rsid w:val="00FB1C80"/>
    <w:rsid w:val="00FB245C"/>
    <w:rsid w:val="00FB2B08"/>
    <w:rsid w:val="00FB5172"/>
    <w:rsid w:val="00FB68FC"/>
    <w:rsid w:val="00FB75C8"/>
    <w:rsid w:val="00FC110E"/>
    <w:rsid w:val="00FC1826"/>
    <w:rsid w:val="00FC2039"/>
    <w:rsid w:val="00FC3141"/>
    <w:rsid w:val="00FC649B"/>
    <w:rsid w:val="00FC7F68"/>
    <w:rsid w:val="00FD055F"/>
    <w:rsid w:val="00FD0696"/>
    <w:rsid w:val="00FD0AA5"/>
    <w:rsid w:val="00FD1D59"/>
    <w:rsid w:val="00FD361A"/>
    <w:rsid w:val="00FE1DB9"/>
    <w:rsid w:val="00FE31F6"/>
    <w:rsid w:val="00FE33D7"/>
    <w:rsid w:val="00FE55BC"/>
    <w:rsid w:val="00FE649F"/>
    <w:rsid w:val="00FE73E1"/>
    <w:rsid w:val="00FE7BA5"/>
    <w:rsid w:val="00FF2AC1"/>
    <w:rsid w:val="00FF2FBD"/>
    <w:rsid w:val="00FF3378"/>
    <w:rsid w:val="00FF4748"/>
    <w:rsid w:val="00FF4C8A"/>
    <w:rsid w:val="00FF69EA"/>
    <w:rsid w:val="00FF7F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9903B"/>
  <w15:docId w15:val="{C7093500-4685-4922-909F-C227699C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56F4"/>
    <w:rPr>
      <w:sz w:val="24"/>
      <w:szCs w:val="24"/>
      <w:lang w:eastAsia="en-US"/>
    </w:rPr>
  </w:style>
  <w:style w:type="paragraph" w:styleId="berschrift1">
    <w:name w:val="heading 1"/>
    <w:basedOn w:val="Standard"/>
    <w:link w:val="berschrift1Zchn"/>
    <w:uiPriority w:val="9"/>
    <w:rsid w:val="00623E1F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4C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4F6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783"/>
    <w:pPr>
      <w:keepNext/>
      <w:keepLines/>
      <w:spacing w:before="200"/>
      <w:outlineLvl w:val="4"/>
    </w:pPr>
    <w:rPr>
      <w:rFonts w:ascii="Calibri" w:eastAsia="Times New Roman" w:hAnsi="Calibri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63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623E1F"/>
    <w:pPr>
      <w:spacing w:beforeLines="1" w:afterLines="1"/>
    </w:pPr>
    <w:rPr>
      <w:rFonts w:ascii="Times" w:hAnsi="Times"/>
      <w:sz w:val="20"/>
      <w:szCs w:val="20"/>
      <w:lang w:eastAsia="de-DE"/>
    </w:rPr>
  </w:style>
  <w:style w:type="character" w:styleId="Hyperlink">
    <w:name w:val="Hyperlink"/>
    <w:uiPriority w:val="99"/>
    <w:rsid w:val="00623E1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62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de-DE"/>
    </w:rPr>
  </w:style>
  <w:style w:type="character" w:customStyle="1" w:styleId="HTMLVorformatiertZchn">
    <w:name w:val="HTML Vorformatiert Zchn"/>
    <w:link w:val="HTMLVorformatiert"/>
    <w:uiPriority w:val="99"/>
    <w:rsid w:val="00623E1F"/>
    <w:rPr>
      <w:rFonts w:ascii="Courier" w:hAnsi="Courier" w:cs="Courier"/>
      <w:sz w:val="20"/>
      <w:szCs w:val="20"/>
      <w:lang w:eastAsia="de-DE"/>
    </w:rPr>
  </w:style>
  <w:style w:type="character" w:customStyle="1" w:styleId="berschrift1Zchn">
    <w:name w:val="Überschrift 1 Zchn"/>
    <w:link w:val="berschrift1"/>
    <w:uiPriority w:val="9"/>
    <w:rsid w:val="00623E1F"/>
    <w:rPr>
      <w:rFonts w:ascii="Times" w:hAnsi="Times"/>
      <w:b/>
      <w:kern w:val="36"/>
      <w:sz w:val="4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3B2"/>
  </w:style>
  <w:style w:type="paragraph" w:styleId="Fuzeile">
    <w:name w:val="footer"/>
    <w:basedOn w:val="Standard"/>
    <w:link w:val="Fu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3B2"/>
  </w:style>
  <w:style w:type="table" w:styleId="Tabellenraster">
    <w:name w:val="Table Grid"/>
    <w:basedOn w:val="NormaleTabelle"/>
    <w:uiPriority w:val="59"/>
    <w:rsid w:val="003913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5Zchn">
    <w:name w:val="Überschrift 5 Zchn"/>
    <w:link w:val="berschrift5"/>
    <w:uiPriority w:val="9"/>
    <w:semiHidden/>
    <w:rsid w:val="00D24783"/>
    <w:rPr>
      <w:rFonts w:ascii="Calibri" w:eastAsia="Times New Roman" w:hAnsi="Calibri" w:cs="Times New Roman"/>
      <w:color w:val="243F6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0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20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220D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E8220D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E8220D"/>
    <w:rPr>
      <w:vertAlign w:val="superscript"/>
    </w:rPr>
  </w:style>
  <w:style w:type="character" w:styleId="Platzhaltertext">
    <w:name w:val="Placeholder Text"/>
    <w:uiPriority w:val="99"/>
    <w:semiHidden/>
    <w:rsid w:val="00A56A9D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474AA3"/>
    <w:pPr>
      <w:spacing w:after="200"/>
    </w:pPr>
    <w:rPr>
      <w:b/>
      <w:bCs/>
      <w:color w:val="4F81BD"/>
      <w:sz w:val="18"/>
      <w:szCs w:val="18"/>
    </w:rPr>
  </w:style>
  <w:style w:type="paragraph" w:customStyle="1" w:styleId="Arial6pt">
    <w:name w:val="_Arial_6pt"/>
    <w:basedOn w:val="Standard"/>
    <w:qFormat/>
    <w:locked/>
    <w:rsid w:val="00D01B5B"/>
    <w:pPr>
      <w:framePr w:wrap="around" w:vAnchor="text" w:hAnchor="text" w:y="1"/>
      <w:spacing w:line="260" w:lineRule="exact"/>
    </w:pPr>
    <w:rPr>
      <w:rFonts w:ascii="Arial" w:hAnsi="Arial"/>
      <w:sz w:val="12"/>
      <w:szCs w:val="22"/>
    </w:rPr>
  </w:style>
  <w:style w:type="character" w:styleId="Kommentarzeichen">
    <w:name w:val="annotation reference"/>
    <w:uiPriority w:val="99"/>
    <w:semiHidden/>
    <w:unhideWhenUsed/>
    <w:rsid w:val="00DF6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F623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DF62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623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F6234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254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rarbeitung">
    <w:name w:val="Revision"/>
    <w:hidden/>
    <w:uiPriority w:val="99"/>
    <w:semiHidden/>
    <w:rsid w:val="002848E9"/>
    <w:rPr>
      <w:sz w:val="24"/>
      <w:szCs w:val="24"/>
      <w:lang w:eastAsia="en-US"/>
    </w:rPr>
  </w:style>
  <w:style w:type="character" w:customStyle="1" w:styleId="Adresse">
    <w:name w:val="Adresse"/>
    <w:rsid w:val="00F47A29"/>
    <w:rPr>
      <w:rFonts w:ascii="Arial" w:hAnsi="Arial" w:cs="Times New Roman"/>
      <w:color w:val="auto"/>
      <w:sz w:val="16"/>
    </w:rPr>
  </w:style>
  <w:style w:type="paragraph" w:styleId="Listenabsatz">
    <w:name w:val="List Paragraph"/>
    <w:basedOn w:val="Standard"/>
    <w:uiPriority w:val="34"/>
    <w:qFormat/>
    <w:rsid w:val="00CD5000"/>
    <w:pPr>
      <w:ind w:left="720"/>
      <w:contextualSpacing/>
    </w:pPr>
  </w:style>
  <w:style w:type="character" w:customStyle="1" w:styleId="berschrift3Zchn">
    <w:name w:val="Überschrift 3 Zchn"/>
    <w:link w:val="berschrift3"/>
    <w:uiPriority w:val="9"/>
    <w:rsid w:val="00004F6C"/>
    <w:rPr>
      <w:rFonts w:ascii="Calibri" w:eastAsia="Times New Roman" w:hAnsi="Calibri" w:cs="Times New Roman"/>
      <w:b/>
      <w:bCs/>
      <w:color w:val="4F81BD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63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4C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8600">
              <w:marLeft w:val="0"/>
              <w:marRight w:val="0"/>
              <w:marTop w:val="0"/>
              <w:marBottom w:val="0"/>
              <w:divBdr>
                <w:top w:val="single" w:sz="12" w:space="0" w:color="FFED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5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7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8996-5EB7-4822-97A0-D236DFBE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Alfred Kärcher GmbH &amp; Co. KG</Company>
  <LinksUpToDate>false</LinksUpToDate>
  <CharactersWithSpaces>4494</CharactersWithSpaces>
  <SharedDoc>false</SharedDoc>
  <HLinks>
    <vt:vector size="6" baseType="variant">
      <vt:variant>
        <vt:i4>2687015</vt:i4>
      </vt:variant>
      <vt:variant>
        <vt:i4>0</vt:i4>
      </vt:variant>
      <vt:variant>
        <vt:i4>0</vt:i4>
      </vt:variant>
      <vt:variant>
        <vt:i4>5</vt:i4>
      </vt:variant>
      <vt:variant>
        <vt:lpwstr>https://www.kaercher.com/presse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aw14373</dc:creator>
  <cp:lastModifiedBy>Kay Müller</cp:lastModifiedBy>
  <cp:revision>6</cp:revision>
  <cp:lastPrinted>2020-10-15T09:18:00Z</cp:lastPrinted>
  <dcterms:created xsi:type="dcterms:W3CDTF">2022-04-26T15:23:00Z</dcterms:created>
  <dcterms:modified xsi:type="dcterms:W3CDTF">2022-05-08T08:26:00Z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176725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D6.0.4</vt:lpwstr>
  </property>
</Properties>
</file>