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EB603" w14:textId="096C35D0" w:rsidR="0069035D" w:rsidRPr="00BB2B4E" w:rsidRDefault="001D4A3E" w:rsidP="00370D5B">
      <w:pPr>
        <w:spacing w:line="360" w:lineRule="auto"/>
        <w:ind w:right="-454"/>
        <w:rPr>
          <w:sz w:val="22"/>
          <w:szCs w:val="22"/>
        </w:rPr>
      </w:pPr>
      <w:r w:rsidRPr="00BB2B4E">
        <w:rPr>
          <w:noProof/>
          <w:sz w:val="22"/>
          <w:szCs w:val="22"/>
        </w:rPr>
        <mc:AlternateContent>
          <mc:Choice Requires="wps">
            <w:drawing>
              <wp:anchor distT="0" distB="0" distL="114300" distR="114300" simplePos="0" relativeHeight="251657728" behindDoc="0" locked="0" layoutInCell="0" allowOverlap="1" wp14:anchorId="644BE2EE" wp14:editId="175094E1">
                <wp:simplePos x="0" y="0"/>
                <wp:positionH relativeFrom="column">
                  <wp:posOffset>-87630</wp:posOffset>
                </wp:positionH>
                <wp:positionV relativeFrom="paragraph">
                  <wp:posOffset>-811530</wp:posOffset>
                </wp:positionV>
                <wp:extent cx="4959350" cy="18935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9DDC9" w14:textId="77777777" w:rsidR="0069035D" w:rsidRDefault="0069035D">
                            <w:pPr>
                              <w:pStyle w:val="berschrift1"/>
                              <w:rPr>
                                <w:rFonts w:ascii="Arial" w:hAnsi="Arial"/>
                                <w:b/>
                                <w:sz w:val="64"/>
                              </w:rPr>
                            </w:pPr>
                            <w:r>
                              <w:rPr>
                                <w:rFonts w:ascii="Arial" w:hAnsi="Arial"/>
                                <w:b/>
                                <w:sz w:val="64"/>
                              </w:rPr>
                              <w:t>PRESSEINFORMATION</w:t>
                            </w:r>
                          </w:p>
                          <w:p w14:paraId="19BE4A1A"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42D9872"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543E0E73" w14:textId="77777777" w:rsidR="00AA7E9F" w:rsidRDefault="00AA7E9F" w:rsidP="00AA7E9F">
                            <w:pPr>
                              <w:overflowPunct w:val="0"/>
                              <w:autoSpaceDE w:val="0"/>
                              <w:autoSpaceDN w:val="0"/>
                              <w:adjustRightInd w:val="0"/>
                              <w:rPr>
                                <w:rFonts w:ascii="Arial" w:hAnsi="Arial"/>
                                <w:b/>
                                <w:sz w:val="18"/>
                              </w:rPr>
                            </w:pPr>
                            <w:r>
                              <w:rPr>
                                <w:rFonts w:ascii="Arial" w:hAnsi="Arial"/>
                                <w:b/>
                                <w:sz w:val="18"/>
                              </w:rPr>
                              <w:t>Itterpark 2</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101152</w:t>
                            </w:r>
                          </w:p>
                          <w:p w14:paraId="6BBD4517"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57107219" w14:textId="77777777" w:rsidR="00AA7E9F" w:rsidRPr="003F19AE" w:rsidRDefault="00AA7E9F" w:rsidP="00BB2B4E">
                            <w:pPr>
                              <w:overflowPunct w:val="0"/>
                              <w:autoSpaceDE w:val="0"/>
                              <w:autoSpaceDN w:val="0"/>
                              <w:adjustRightInd w:val="0"/>
                              <w:rPr>
                                <w:rFonts w:ascii="Arial" w:hAnsi="Arial"/>
                                <w:b/>
                                <w:sz w:val="18"/>
                                <w:lang w:val="fr-FR"/>
                              </w:rPr>
                            </w:pPr>
                            <w:r>
                              <w:rPr>
                                <w:rFonts w:ascii="Arial" w:hAnsi="Arial"/>
                                <w:b/>
                                <w:sz w:val="18"/>
                              </w:rPr>
                              <w:t xml:space="preserve">Tel. (02103) 960 </w:t>
                            </w:r>
                            <w:r w:rsidR="00BB2B4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2CF614E8" w14:textId="200482E3" w:rsidR="00BB2B4E" w:rsidRDefault="00600E14">
                            <w:pPr>
                              <w:overflowPunct w:val="0"/>
                              <w:autoSpaceDE w:val="0"/>
                              <w:autoSpaceDN w:val="0"/>
                              <w:adjustRightInd w:val="0"/>
                              <w:rPr>
                                <w:rFonts w:ascii="Arial" w:hAnsi="Arial"/>
                                <w:b/>
                                <w:sz w:val="18"/>
                                <w:lang w:val="fr-FR"/>
                              </w:rPr>
                            </w:pPr>
                            <w:r w:rsidRPr="00600E14">
                              <w:rPr>
                                <w:rFonts w:ascii="Arial" w:hAnsi="Arial"/>
                                <w:b/>
                                <w:sz w:val="18"/>
                                <w:lang w:val="fr-FR"/>
                              </w:rPr>
                              <w:t>www.</w:t>
                            </w:r>
                            <w:r w:rsidR="008C2128">
                              <w:rPr>
                                <w:rFonts w:ascii="Arial" w:hAnsi="Arial"/>
                                <w:b/>
                                <w:sz w:val="18"/>
                                <w:lang w:val="fr-FR"/>
                              </w:rPr>
                              <w:t>milwaukeetool.de</w:t>
                            </w:r>
                            <w:r>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p w14:paraId="778CCA5D"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BE2EE"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" o:allowincell="f" stroked="f">
                <v:textbox>
                  <w:txbxContent>
                    <w:p w14:paraId="71F9DDC9" w14:textId="77777777" w:rsidR="0069035D" w:rsidRDefault="0069035D">
                      <w:pPr>
                        <w:pStyle w:val="berschrift1"/>
                        <w:rPr>
                          <w:rFonts w:ascii="Arial" w:hAnsi="Arial"/>
                          <w:b/>
                          <w:sz w:val="64"/>
                        </w:rPr>
                      </w:pPr>
                      <w:r>
                        <w:rPr>
                          <w:rFonts w:ascii="Arial" w:hAnsi="Arial"/>
                          <w:b/>
                          <w:sz w:val="64"/>
                        </w:rPr>
                        <w:t>PRESSEINFORMATION</w:t>
                      </w:r>
                    </w:p>
                    <w:p w14:paraId="19BE4A1A"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342D9872"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543E0E73" w14:textId="77777777" w:rsidR="00AA7E9F" w:rsidRDefault="00AA7E9F" w:rsidP="00AA7E9F">
                      <w:pPr>
                        <w:overflowPunct w:val="0"/>
                        <w:autoSpaceDE w:val="0"/>
                        <w:autoSpaceDN w:val="0"/>
                        <w:adjustRightInd w:val="0"/>
                        <w:rPr>
                          <w:rFonts w:ascii="Arial" w:hAnsi="Arial"/>
                          <w:b/>
                          <w:sz w:val="18"/>
                        </w:rPr>
                      </w:pPr>
                      <w:r>
                        <w:rPr>
                          <w:rFonts w:ascii="Arial" w:hAnsi="Arial"/>
                          <w:b/>
                          <w:sz w:val="18"/>
                        </w:rPr>
                        <w:t>Itterpark 2</w:t>
                      </w:r>
                      <w:r>
                        <w:rPr>
                          <w:rFonts w:ascii="Arial" w:hAnsi="Arial"/>
                          <w:b/>
                          <w:sz w:val="18"/>
                        </w:rPr>
                        <w:tab/>
                      </w:r>
                      <w:r>
                        <w:rPr>
                          <w:rFonts w:ascii="Arial" w:hAnsi="Arial"/>
                          <w:b/>
                          <w:sz w:val="18"/>
                        </w:rPr>
                        <w:tab/>
                      </w:r>
                      <w:r>
                        <w:rPr>
                          <w:rFonts w:ascii="Arial" w:hAnsi="Arial"/>
                          <w:b/>
                          <w:sz w:val="18"/>
                        </w:rPr>
                        <w:tab/>
                      </w:r>
                      <w:r>
                        <w:rPr>
                          <w:rFonts w:ascii="Arial" w:hAnsi="Arial"/>
                          <w:b/>
                          <w:sz w:val="18"/>
                        </w:rPr>
                        <w:tab/>
                        <w:t>Postfach 101152</w:t>
                      </w:r>
                    </w:p>
                    <w:p w14:paraId="6BBD4517"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57107219" w14:textId="77777777" w:rsidR="00AA7E9F" w:rsidRPr="003F19AE" w:rsidRDefault="00AA7E9F" w:rsidP="00BB2B4E">
                      <w:pPr>
                        <w:overflowPunct w:val="0"/>
                        <w:autoSpaceDE w:val="0"/>
                        <w:autoSpaceDN w:val="0"/>
                        <w:adjustRightInd w:val="0"/>
                        <w:rPr>
                          <w:rFonts w:ascii="Arial" w:hAnsi="Arial"/>
                          <w:b/>
                          <w:sz w:val="18"/>
                          <w:lang w:val="fr-FR"/>
                        </w:rPr>
                      </w:pPr>
                      <w:r>
                        <w:rPr>
                          <w:rFonts w:ascii="Arial" w:hAnsi="Arial"/>
                          <w:b/>
                          <w:sz w:val="18"/>
                        </w:rPr>
                        <w:t xml:space="preserve">Tel. (02103) 960 </w:t>
                      </w:r>
                      <w:r w:rsidR="00BB2B4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2CF614E8" w14:textId="200482E3" w:rsidR="00BB2B4E" w:rsidRDefault="00600E14">
                      <w:pPr>
                        <w:overflowPunct w:val="0"/>
                        <w:autoSpaceDE w:val="0"/>
                        <w:autoSpaceDN w:val="0"/>
                        <w:adjustRightInd w:val="0"/>
                        <w:rPr>
                          <w:rFonts w:ascii="Arial" w:hAnsi="Arial"/>
                          <w:b/>
                          <w:sz w:val="18"/>
                          <w:lang w:val="fr-FR"/>
                        </w:rPr>
                      </w:pPr>
                      <w:r w:rsidRPr="00600E14">
                        <w:rPr>
                          <w:rFonts w:ascii="Arial" w:hAnsi="Arial"/>
                          <w:b/>
                          <w:sz w:val="18"/>
                          <w:lang w:val="fr-FR"/>
                        </w:rPr>
                        <w:t>www.</w:t>
                      </w:r>
                      <w:r w:rsidR="008C2128">
                        <w:rPr>
                          <w:rFonts w:ascii="Arial" w:hAnsi="Arial"/>
                          <w:b/>
                          <w:sz w:val="18"/>
                          <w:lang w:val="fr-FR"/>
                        </w:rPr>
                        <w:t>milwaukeetool.de</w:t>
                      </w:r>
                      <w:r>
                        <w:rPr>
                          <w:rFonts w:ascii="Arial" w:hAnsi="Arial"/>
                          <w:b/>
                          <w:sz w:val="18"/>
                          <w:lang w:val="fr-FR"/>
                        </w:rPr>
                        <w:tab/>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p w14:paraId="778CCA5D" w14:textId="77777777" w:rsidR="00AA3D02" w:rsidRPr="00D50382" w:rsidRDefault="00AA3D02">
                      <w:pPr>
                        <w:rPr>
                          <w:lang w:val="fr-FR"/>
                        </w:rPr>
                      </w:pPr>
                    </w:p>
                  </w:txbxContent>
                </v:textbox>
              </v:shape>
            </w:pict>
          </mc:Fallback>
        </mc:AlternateContent>
      </w:r>
    </w:p>
    <w:p w14:paraId="1DC9786B" w14:textId="77777777" w:rsidR="0069035D" w:rsidRPr="00BB2B4E" w:rsidRDefault="0069035D" w:rsidP="00370D5B">
      <w:pPr>
        <w:spacing w:line="360" w:lineRule="auto"/>
        <w:ind w:right="-454"/>
        <w:rPr>
          <w:sz w:val="22"/>
          <w:szCs w:val="22"/>
        </w:rPr>
      </w:pPr>
    </w:p>
    <w:p w14:paraId="551D66DA" w14:textId="77777777" w:rsidR="0069035D" w:rsidRPr="00BB2B4E" w:rsidRDefault="0069035D" w:rsidP="00370D5B">
      <w:pPr>
        <w:spacing w:line="360" w:lineRule="auto"/>
        <w:ind w:right="-454"/>
        <w:rPr>
          <w:sz w:val="22"/>
          <w:szCs w:val="22"/>
        </w:rPr>
      </w:pPr>
    </w:p>
    <w:p w14:paraId="63FFAC0F" w14:textId="77777777" w:rsidR="0069035D" w:rsidRPr="00BB2B4E" w:rsidRDefault="0069035D" w:rsidP="00370D5B">
      <w:pPr>
        <w:spacing w:line="360" w:lineRule="auto"/>
        <w:ind w:right="-454"/>
        <w:rPr>
          <w:sz w:val="22"/>
          <w:szCs w:val="22"/>
        </w:rPr>
      </w:pPr>
    </w:p>
    <w:p w14:paraId="6278A6BF" w14:textId="77777777" w:rsidR="0069035D" w:rsidRDefault="0069035D" w:rsidP="00370D5B">
      <w:pPr>
        <w:spacing w:line="360" w:lineRule="auto"/>
        <w:ind w:right="-454"/>
        <w:rPr>
          <w:sz w:val="22"/>
          <w:szCs w:val="22"/>
        </w:rPr>
      </w:pPr>
    </w:p>
    <w:p w14:paraId="49A1CB6C" w14:textId="77777777" w:rsidR="005113A9" w:rsidRPr="00BB2B4E" w:rsidRDefault="005113A9" w:rsidP="00370D5B">
      <w:pPr>
        <w:spacing w:line="360" w:lineRule="auto"/>
        <w:ind w:right="-454"/>
        <w:rPr>
          <w:sz w:val="22"/>
          <w:szCs w:val="22"/>
        </w:rPr>
      </w:pPr>
    </w:p>
    <w:p w14:paraId="158C1820" w14:textId="77777777" w:rsidR="005909FD" w:rsidRDefault="005909FD" w:rsidP="00370D5B">
      <w:pPr>
        <w:pStyle w:val="ox-6281a3de67-msonormal"/>
        <w:shd w:val="clear" w:color="auto" w:fill="FFFFFF"/>
        <w:spacing w:before="0" w:beforeAutospacing="0" w:after="0" w:afterAutospacing="0" w:line="360" w:lineRule="auto"/>
        <w:ind w:right="-454"/>
        <w:rPr>
          <w:b/>
          <w:bCs/>
          <w:color w:val="000000"/>
          <w:sz w:val="32"/>
          <w:szCs w:val="32"/>
        </w:rPr>
      </w:pPr>
      <w:r>
        <w:rPr>
          <w:b/>
          <w:bCs/>
          <w:color w:val="000000"/>
          <w:sz w:val="32"/>
          <w:szCs w:val="32"/>
        </w:rPr>
        <w:t>Akku-Abbruchhammer:</w:t>
      </w:r>
    </w:p>
    <w:p w14:paraId="564B74E9" w14:textId="38D319A8" w:rsidR="004F7AB8" w:rsidRPr="00516458" w:rsidRDefault="005909FD" w:rsidP="00370D5B">
      <w:pPr>
        <w:pStyle w:val="ox-6281a3de67-msonormal"/>
        <w:shd w:val="clear" w:color="auto" w:fill="FFFFFF"/>
        <w:spacing w:before="0" w:beforeAutospacing="0" w:after="0" w:afterAutospacing="0" w:line="360" w:lineRule="auto"/>
        <w:ind w:right="-454"/>
        <w:rPr>
          <w:b/>
          <w:bCs/>
          <w:color w:val="000000"/>
          <w:sz w:val="32"/>
          <w:szCs w:val="32"/>
        </w:rPr>
      </w:pPr>
      <w:r>
        <w:rPr>
          <w:b/>
          <w:bCs/>
          <w:color w:val="000000"/>
          <w:sz w:val="32"/>
          <w:szCs w:val="32"/>
        </w:rPr>
        <w:t>Milwaukee kappt das Kabel</w:t>
      </w:r>
    </w:p>
    <w:p w14:paraId="2EB836D3" w14:textId="68F20BD4" w:rsidR="005909FD" w:rsidRDefault="005909FD" w:rsidP="00370D5B">
      <w:pPr>
        <w:pStyle w:val="ox-6281a3de67-msonormal"/>
        <w:shd w:val="clear" w:color="auto" w:fill="FFFFFF"/>
        <w:spacing w:before="0" w:beforeAutospacing="0" w:after="0" w:afterAutospacing="0" w:line="360" w:lineRule="auto"/>
        <w:ind w:right="-454"/>
        <w:rPr>
          <w:i/>
          <w:iCs/>
          <w:color w:val="000000"/>
          <w:sz w:val="22"/>
          <w:szCs w:val="22"/>
        </w:rPr>
      </w:pPr>
      <w:r>
        <w:rPr>
          <w:i/>
          <w:iCs/>
          <w:color w:val="000000"/>
          <w:sz w:val="22"/>
          <w:szCs w:val="22"/>
        </w:rPr>
        <w:t>Akku-Abbruchhammer schafft zwei Tonnen Betonaufbruch mit einer Akkuladung</w:t>
      </w:r>
    </w:p>
    <w:p w14:paraId="06D20F44" w14:textId="77777777" w:rsidR="00091C4C" w:rsidRPr="00346580" w:rsidRDefault="00091C4C" w:rsidP="00370D5B">
      <w:pPr>
        <w:pStyle w:val="ox-6281a3de67-msonormal"/>
        <w:shd w:val="clear" w:color="auto" w:fill="FFFFFF"/>
        <w:spacing w:before="0" w:beforeAutospacing="0" w:after="0" w:afterAutospacing="0" w:line="360" w:lineRule="auto"/>
        <w:ind w:right="-454"/>
        <w:rPr>
          <w:color w:val="000000"/>
          <w:sz w:val="22"/>
          <w:szCs w:val="22"/>
        </w:rPr>
      </w:pPr>
    </w:p>
    <w:p w14:paraId="2EA1A2B5" w14:textId="47E233F3" w:rsidR="00AF3487" w:rsidRDefault="00386B5D" w:rsidP="00370D5B">
      <w:pPr>
        <w:pStyle w:val="ox-6281a3de67-msonormal"/>
        <w:shd w:val="clear" w:color="auto" w:fill="FFFFFF"/>
        <w:spacing w:before="0" w:beforeAutospacing="0" w:after="0" w:afterAutospacing="0" w:line="360" w:lineRule="auto"/>
        <w:ind w:right="-454"/>
        <w:rPr>
          <w:color w:val="000000"/>
          <w:sz w:val="22"/>
          <w:szCs w:val="22"/>
        </w:rPr>
      </w:pPr>
      <w:bookmarkStart w:id="0" w:name="_Hlk47097154"/>
      <w:r>
        <w:rPr>
          <w:color w:val="000000"/>
          <w:sz w:val="22"/>
          <w:szCs w:val="22"/>
        </w:rPr>
        <w:t>Entwickelt</w:t>
      </w:r>
      <w:r w:rsidR="00C25F6F">
        <w:rPr>
          <w:color w:val="000000"/>
          <w:sz w:val="22"/>
          <w:szCs w:val="22"/>
        </w:rPr>
        <w:t xml:space="preserve"> für härteste Einsätze bei Arbeiten in Beton, dabei anwenderfreundlich mit reduzierten Vibrationen</w:t>
      </w:r>
      <w:r w:rsidR="009A6990">
        <w:rPr>
          <w:color w:val="000000"/>
          <w:sz w:val="22"/>
          <w:szCs w:val="22"/>
        </w:rPr>
        <w:t xml:space="preserve"> und mit praxistauglicher Laufzeit</w:t>
      </w:r>
      <w:r w:rsidR="00C25F6F">
        <w:rPr>
          <w:color w:val="000000"/>
          <w:sz w:val="22"/>
          <w:szCs w:val="22"/>
        </w:rPr>
        <w:t xml:space="preserve"> – Milwaukee definiert mit dem 28 mm</w:t>
      </w:r>
      <w:r>
        <w:rPr>
          <w:color w:val="000000"/>
          <w:sz w:val="22"/>
          <w:szCs w:val="22"/>
        </w:rPr>
        <w:t>-</w:t>
      </w:r>
      <w:r w:rsidR="00C25F6F">
        <w:rPr>
          <w:color w:val="000000"/>
          <w:sz w:val="22"/>
          <w:szCs w:val="22"/>
        </w:rPr>
        <w:t>Hex</w:t>
      </w:r>
      <w:r>
        <w:rPr>
          <w:color w:val="000000"/>
          <w:sz w:val="22"/>
          <w:szCs w:val="22"/>
        </w:rPr>
        <w:t>-</w:t>
      </w:r>
      <w:r w:rsidR="00C25F6F">
        <w:rPr>
          <w:color w:val="000000"/>
          <w:sz w:val="22"/>
          <w:szCs w:val="22"/>
        </w:rPr>
        <w:t>Abbruchhammer MXF</w:t>
      </w:r>
      <w:r>
        <w:rPr>
          <w:color w:val="000000"/>
          <w:sz w:val="22"/>
          <w:szCs w:val="22"/>
        </w:rPr>
        <w:t> </w:t>
      </w:r>
      <w:r w:rsidR="00C25F6F">
        <w:rPr>
          <w:color w:val="000000"/>
          <w:sz w:val="22"/>
          <w:szCs w:val="22"/>
        </w:rPr>
        <w:t xml:space="preserve">DH2528H </w:t>
      </w:r>
      <w:bookmarkEnd w:id="0"/>
      <w:r w:rsidR="00C25F6F">
        <w:rPr>
          <w:color w:val="000000"/>
          <w:sz w:val="22"/>
          <w:szCs w:val="22"/>
        </w:rPr>
        <w:t>das Potential von kabellose</w:t>
      </w:r>
      <w:r w:rsidR="000C1DA2">
        <w:rPr>
          <w:color w:val="000000"/>
          <w:sz w:val="22"/>
          <w:szCs w:val="22"/>
        </w:rPr>
        <w:t>n</w:t>
      </w:r>
      <w:r w:rsidR="00C25F6F">
        <w:rPr>
          <w:color w:val="000000"/>
          <w:sz w:val="22"/>
          <w:szCs w:val="22"/>
        </w:rPr>
        <w:t xml:space="preserve"> Akku</w:t>
      </w:r>
      <w:r w:rsidR="000C1DA2">
        <w:rPr>
          <w:color w:val="000000"/>
          <w:sz w:val="22"/>
          <w:szCs w:val="22"/>
        </w:rPr>
        <w:t>-Baugeräten</w:t>
      </w:r>
      <w:r w:rsidR="00C25F6F">
        <w:rPr>
          <w:color w:val="000000"/>
          <w:sz w:val="22"/>
          <w:szCs w:val="22"/>
        </w:rPr>
        <w:t xml:space="preserve"> neu.</w:t>
      </w:r>
      <w:r w:rsidR="00AF3487">
        <w:rPr>
          <w:color w:val="000000"/>
          <w:sz w:val="22"/>
          <w:szCs w:val="22"/>
        </w:rPr>
        <w:t xml:space="preserve"> </w:t>
      </w:r>
      <w:r w:rsidR="00783A07">
        <w:rPr>
          <w:color w:val="000000"/>
          <w:sz w:val="22"/>
          <w:szCs w:val="22"/>
        </w:rPr>
        <w:t>Anwender profitieren vom vollen Komfort der MX FUEL Akku</w:t>
      </w:r>
      <w:r w:rsidR="009A6990">
        <w:rPr>
          <w:color w:val="000000"/>
          <w:sz w:val="22"/>
          <w:szCs w:val="22"/>
        </w:rPr>
        <w:softHyphen/>
      </w:r>
      <w:r w:rsidR="00783A07">
        <w:rPr>
          <w:color w:val="000000"/>
          <w:sz w:val="22"/>
          <w:szCs w:val="22"/>
        </w:rPr>
        <w:t>technologie. Es entstehen keine Verbrennungs</w:t>
      </w:r>
      <w:r w:rsidR="000C1DA2">
        <w:rPr>
          <w:color w:val="000000"/>
          <w:sz w:val="22"/>
          <w:szCs w:val="22"/>
        </w:rPr>
        <w:softHyphen/>
      </w:r>
      <w:r w:rsidR="00783A07">
        <w:rPr>
          <w:color w:val="000000"/>
          <w:sz w:val="22"/>
          <w:szCs w:val="22"/>
        </w:rPr>
        <w:t>abg</w:t>
      </w:r>
      <w:r w:rsidR="00AF3487">
        <w:rPr>
          <w:color w:val="000000"/>
          <w:sz w:val="22"/>
          <w:szCs w:val="22"/>
        </w:rPr>
        <w:t xml:space="preserve">ase und </w:t>
      </w:r>
      <w:r w:rsidR="00783A07">
        <w:rPr>
          <w:color w:val="000000"/>
          <w:sz w:val="22"/>
          <w:szCs w:val="22"/>
        </w:rPr>
        <w:t xml:space="preserve">es gibt auch keine </w:t>
      </w:r>
      <w:r w:rsidR="00AF3487">
        <w:rPr>
          <w:color w:val="000000"/>
          <w:sz w:val="22"/>
          <w:szCs w:val="22"/>
        </w:rPr>
        <w:t xml:space="preserve">Einschränkungen durch Kabel oder Schläuche, wie sie bei </w:t>
      </w:r>
      <w:r w:rsidR="009A6990">
        <w:rPr>
          <w:color w:val="000000"/>
          <w:sz w:val="22"/>
          <w:szCs w:val="22"/>
        </w:rPr>
        <w:t xml:space="preserve">strom- oder druckluftbetriebenen </w:t>
      </w:r>
      <w:r w:rsidR="00AF3487">
        <w:rPr>
          <w:color w:val="000000"/>
          <w:sz w:val="22"/>
          <w:szCs w:val="22"/>
        </w:rPr>
        <w:t xml:space="preserve">Maschinen dieser Leistungsklasse üblich sind. </w:t>
      </w:r>
    </w:p>
    <w:p w14:paraId="7158C42C" w14:textId="756ABCE6" w:rsidR="00AF3487" w:rsidRDefault="00AF3487" w:rsidP="00370D5B">
      <w:pPr>
        <w:pStyle w:val="ox-6281a3de67-msonormal"/>
        <w:shd w:val="clear" w:color="auto" w:fill="FFFFFF"/>
        <w:spacing w:before="0" w:beforeAutospacing="0" w:after="0" w:afterAutospacing="0" w:line="360" w:lineRule="auto"/>
        <w:ind w:right="-454"/>
        <w:rPr>
          <w:color w:val="000000"/>
          <w:sz w:val="22"/>
          <w:szCs w:val="22"/>
        </w:rPr>
      </w:pPr>
    </w:p>
    <w:p w14:paraId="481B4473" w14:textId="54615249" w:rsidR="003D7895" w:rsidRDefault="003D7895" w:rsidP="00CB55A9">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 xml:space="preserve">Der Akku-Hammer </w:t>
      </w:r>
      <w:r w:rsidR="00783A07">
        <w:rPr>
          <w:color w:val="000000"/>
          <w:sz w:val="22"/>
          <w:szCs w:val="22"/>
        </w:rPr>
        <w:t xml:space="preserve">mit 28 mm Hex-Aufnahme </w:t>
      </w:r>
      <w:r>
        <w:rPr>
          <w:color w:val="000000"/>
          <w:sz w:val="22"/>
          <w:szCs w:val="22"/>
        </w:rPr>
        <w:t xml:space="preserve">liefert </w:t>
      </w:r>
      <w:r w:rsidR="00783A07">
        <w:rPr>
          <w:color w:val="000000"/>
          <w:sz w:val="22"/>
          <w:szCs w:val="22"/>
        </w:rPr>
        <w:t xml:space="preserve">für anspruchsvolle Meißelarbeiten </w:t>
      </w:r>
      <w:r>
        <w:rPr>
          <w:color w:val="000000"/>
          <w:sz w:val="22"/>
          <w:szCs w:val="22"/>
        </w:rPr>
        <w:t xml:space="preserve">eine enorme Schlagenergie von 64 Joule. </w:t>
      </w:r>
      <w:r w:rsidR="009A6990">
        <w:rPr>
          <w:color w:val="000000"/>
          <w:sz w:val="22"/>
          <w:szCs w:val="22"/>
        </w:rPr>
        <w:t xml:space="preserve">In Kombination mit </w:t>
      </w:r>
      <w:r w:rsidR="00783A07">
        <w:rPr>
          <w:color w:val="000000"/>
          <w:sz w:val="22"/>
          <w:szCs w:val="22"/>
        </w:rPr>
        <w:t xml:space="preserve"> einer hohen Schlagzahl von 1.300 min</w:t>
      </w:r>
      <w:r w:rsidR="00783A07" w:rsidRPr="00AE7687">
        <w:rPr>
          <w:color w:val="000000"/>
          <w:sz w:val="22"/>
          <w:szCs w:val="22"/>
          <w:vertAlign w:val="superscript"/>
        </w:rPr>
        <w:t>-1</w:t>
      </w:r>
      <w:r w:rsidR="00783A07">
        <w:rPr>
          <w:color w:val="000000"/>
          <w:sz w:val="22"/>
          <w:szCs w:val="22"/>
        </w:rPr>
        <w:t xml:space="preserve"> kann sehr kraftvoll und schnell gearbeitet werden. </w:t>
      </w:r>
      <w:r w:rsidR="00386B5D">
        <w:rPr>
          <w:color w:val="000000"/>
          <w:sz w:val="22"/>
          <w:szCs w:val="22"/>
        </w:rPr>
        <w:t xml:space="preserve">Der </w:t>
      </w:r>
      <w:r w:rsidR="003E61CF">
        <w:rPr>
          <w:color w:val="000000"/>
          <w:sz w:val="22"/>
          <w:szCs w:val="22"/>
        </w:rPr>
        <w:t xml:space="preserve">mitgelieferte </w:t>
      </w:r>
      <w:r w:rsidR="00386B5D">
        <w:rPr>
          <w:color w:val="000000"/>
          <w:sz w:val="22"/>
          <w:szCs w:val="22"/>
        </w:rPr>
        <w:t xml:space="preserve">Akku mit 6 Ah und </w:t>
      </w:r>
      <w:r w:rsidR="00CB55A9">
        <w:rPr>
          <w:color w:val="000000"/>
          <w:sz w:val="22"/>
          <w:szCs w:val="22"/>
        </w:rPr>
        <w:t xml:space="preserve">432 Wh </w:t>
      </w:r>
      <w:r w:rsidR="003E61CF">
        <w:rPr>
          <w:color w:val="000000"/>
          <w:sz w:val="22"/>
          <w:szCs w:val="22"/>
        </w:rPr>
        <w:t xml:space="preserve">ermöglicht den Abbruch von bis zu </w:t>
      </w:r>
      <w:r w:rsidR="00CB55A9">
        <w:rPr>
          <w:color w:val="000000"/>
          <w:sz w:val="22"/>
          <w:szCs w:val="22"/>
        </w:rPr>
        <w:t>zwei Tonnen Beton</w:t>
      </w:r>
      <w:r w:rsidR="003E61CF">
        <w:rPr>
          <w:color w:val="000000"/>
          <w:sz w:val="22"/>
          <w:szCs w:val="22"/>
        </w:rPr>
        <w:t xml:space="preserve"> mit einer Ladung</w:t>
      </w:r>
      <w:r w:rsidR="00CB55A9">
        <w:rPr>
          <w:color w:val="000000"/>
          <w:sz w:val="22"/>
          <w:szCs w:val="22"/>
        </w:rPr>
        <w:t xml:space="preserve">. Das entspricht einem zwölf Meter langen Graben mit 20 cm Tiefe und 30 cm Breite. </w:t>
      </w:r>
      <w:r>
        <w:rPr>
          <w:color w:val="000000"/>
          <w:sz w:val="22"/>
          <w:szCs w:val="22"/>
        </w:rPr>
        <w:t>Das vom Schlagmechanismus entkoppelte Gehäuse mit Anti-Vibrations</w:t>
      </w:r>
      <w:r w:rsidR="003E61CF">
        <w:rPr>
          <w:color w:val="000000"/>
          <w:sz w:val="22"/>
          <w:szCs w:val="22"/>
        </w:rPr>
        <w:softHyphen/>
      </w:r>
      <w:r>
        <w:rPr>
          <w:color w:val="000000"/>
          <w:sz w:val="22"/>
          <w:szCs w:val="22"/>
        </w:rPr>
        <w:t>technologie reduziert die Vibrationswerte</w:t>
      </w:r>
      <w:r w:rsidR="009A6990">
        <w:rPr>
          <w:color w:val="000000"/>
          <w:sz w:val="22"/>
          <w:szCs w:val="22"/>
        </w:rPr>
        <w:t xml:space="preserve"> dabei</w:t>
      </w:r>
      <w:r>
        <w:rPr>
          <w:color w:val="000000"/>
          <w:sz w:val="22"/>
          <w:szCs w:val="22"/>
        </w:rPr>
        <w:t xml:space="preserve"> auf vergleichsweise niedrige 5,17 m/s². Das ermöglicht theoretisch bis zu sieben Stunden ununterbrochenes Arbeiten im Rahmen der Vorgaben zum Arbeits- und Gesundheitsschutz.</w:t>
      </w:r>
    </w:p>
    <w:p w14:paraId="6C16BC54" w14:textId="3F43DA54" w:rsidR="00E84AAD" w:rsidRDefault="00E84AAD" w:rsidP="00783A07">
      <w:pPr>
        <w:pStyle w:val="ox-6281a3de67-msonormal"/>
        <w:shd w:val="clear" w:color="auto" w:fill="FFFFFF"/>
        <w:spacing w:before="0" w:beforeAutospacing="0" w:after="0" w:afterAutospacing="0" w:line="360" w:lineRule="auto"/>
        <w:rPr>
          <w:color w:val="000000"/>
          <w:sz w:val="22"/>
          <w:szCs w:val="22"/>
        </w:rPr>
      </w:pPr>
    </w:p>
    <w:p w14:paraId="7D54C39E" w14:textId="4092AFAD" w:rsidR="005A6197" w:rsidRDefault="00817743" w:rsidP="00783A07">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 xml:space="preserve">Das Schlagwerk wird von einem </w:t>
      </w:r>
      <w:r w:rsidR="005A6197">
        <w:rPr>
          <w:color w:val="000000"/>
          <w:sz w:val="22"/>
          <w:szCs w:val="22"/>
        </w:rPr>
        <w:t>bürstenlose</w:t>
      </w:r>
      <w:r>
        <w:rPr>
          <w:color w:val="000000"/>
          <w:sz w:val="22"/>
          <w:szCs w:val="22"/>
        </w:rPr>
        <w:t>n</w:t>
      </w:r>
      <w:r w:rsidR="005A6197">
        <w:rPr>
          <w:color w:val="000000"/>
          <w:sz w:val="22"/>
          <w:szCs w:val="22"/>
        </w:rPr>
        <w:t>, weitgehend wartungsfreie</w:t>
      </w:r>
      <w:r>
        <w:rPr>
          <w:color w:val="000000"/>
          <w:sz w:val="22"/>
          <w:szCs w:val="22"/>
        </w:rPr>
        <w:t>n</w:t>
      </w:r>
      <w:r w:rsidR="005A6197">
        <w:rPr>
          <w:color w:val="000000"/>
          <w:sz w:val="22"/>
          <w:szCs w:val="22"/>
        </w:rPr>
        <w:t xml:space="preserve"> Motor </w:t>
      </w:r>
      <w:r>
        <w:rPr>
          <w:color w:val="000000"/>
          <w:sz w:val="22"/>
          <w:szCs w:val="22"/>
        </w:rPr>
        <w:t>angetrieben. E</w:t>
      </w:r>
      <w:r w:rsidR="005A6197">
        <w:rPr>
          <w:color w:val="000000"/>
          <w:sz w:val="22"/>
          <w:szCs w:val="22"/>
        </w:rPr>
        <w:t xml:space="preserve">ine weiterentwickelte Elektronik, die </w:t>
      </w:r>
      <w:r w:rsidR="00E84AAD" w:rsidRPr="003E7EC1">
        <w:rPr>
          <w:color w:val="000000"/>
          <w:sz w:val="22"/>
          <w:szCs w:val="22"/>
        </w:rPr>
        <w:t>mit dem Akku kommuniziert</w:t>
      </w:r>
      <w:r>
        <w:rPr>
          <w:color w:val="000000"/>
          <w:sz w:val="22"/>
          <w:szCs w:val="22"/>
        </w:rPr>
        <w:t>, schützt</w:t>
      </w:r>
      <w:r w:rsidR="00E84AAD" w:rsidRPr="003E7EC1">
        <w:rPr>
          <w:color w:val="000000"/>
          <w:sz w:val="22"/>
          <w:szCs w:val="22"/>
        </w:rPr>
        <w:t xml:space="preserve"> das Gerät zuverlässig vor Überhitzung und </w:t>
      </w:r>
      <w:r w:rsidR="00E84AAD" w:rsidRPr="003E7EC1">
        <w:rPr>
          <w:color w:val="000000"/>
          <w:sz w:val="22"/>
          <w:szCs w:val="22"/>
        </w:rPr>
        <w:lastRenderedPageBreak/>
        <w:t>Überlastung</w:t>
      </w:r>
      <w:r w:rsidR="005A6197">
        <w:rPr>
          <w:color w:val="000000"/>
          <w:sz w:val="22"/>
          <w:szCs w:val="22"/>
        </w:rPr>
        <w:t xml:space="preserve">. </w:t>
      </w:r>
      <w:r w:rsidR="00E84AAD" w:rsidRPr="003E7EC1">
        <w:rPr>
          <w:color w:val="000000"/>
          <w:sz w:val="22"/>
          <w:szCs w:val="22"/>
        </w:rPr>
        <w:t>Die Integration auf der digitalen Plattform One-Key</w:t>
      </w:r>
      <w:r w:rsidR="005A6197">
        <w:rPr>
          <w:color w:val="000000"/>
          <w:sz w:val="22"/>
          <w:szCs w:val="22"/>
        </w:rPr>
        <w:t xml:space="preserve"> ermöglicht die cloudbasierte Bestandsverwaltung, die auch </w:t>
      </w:r>
      <w:r>
        <w:rPr>
          <w:color w:val="000000"/>
          <w:sz w:val="22"/>
          <w:szCs w:val="22"/>
        </w:rPr>
        <w:t xml:space="preserve">die </w:t>
      </w:r>
      <w:r w:rsidR="005A6197">
        <w:rPr>
          <w:color w:val="000000"/>
          <w:sz w:val="22"/>
          <w:szCs w:val="22"/>
        </w:rPr>
        <w:t xml:space="preserve">Standortverfolgung und Schutzmaßnahmen gegen Diebstahl unterstützt. </w:t>
      </w:r>
      <w:r w:rsidR="009947EF">
        <w:rPr>
          <w:color w:val="000000"/>
          <w:sz w:val="22"/>
          <w:szCs w:val="22"/>
        </w:rPr>
        <w:t>Wird</w:t>
      </w:r>
      <w:r w:rsidR="00CB55A9">
        <w:rPr>
          <w:color w:val="000000"/>
          <w:sz w:val="22"/>
          <w:szCs w:val="22"/>
        </w:rPr>
        <w:t xml:space="preserve"> das Gerät </w:t>
      </w:r>
      <w:r w:rsidR="009947EF">
        <w:rPr>
          <w:color w:val="000000"/>
          <w:sz w:val="22"/>
          <w:szCs w:val="22"/>
        </w:rPr>
        <w:t>entwendet</w:t>
      </w:r>
      <w:r w:rsidR="00CB55A9">
        <w:rPr>
          <w:color w:val="000000"/>
          <w:sz w:val="22"/>
          <w:szCs w:val="22"/>
        </w:rPr>
        <w:t xml:space="preserve">, </w:t>
      </w:r>
      <w:r>
        <w:rPr>
          <w:color w:val="000000"/>
          <w:sz w:val="22"/>
          <w:szCs w:val="22"/>
        </w:rPr>
        <w:t>verhindert</w:t>
      </w:r>
      <w:r w:rsidR="00CB55A9">
        <w:rPr>
          <w:color w:val="000000"/>
          <w:sz w:val="22"/>
          <w:szCs w:val="22"/>
        </w:rPr>
        <w:t xml:space="preserve"> eine </w:t>
      </w:r>
      <w:r w:rsidR="00CB55A9" w:rsidRPr="003E7EC1">
        <w:rPr>
          <w:color w:val="000000"/>
          <w:sz w:val="22"/>
          <w:szCs w:val="22"/>
        </w:rPr>
        <w:t>Remote-Sperr-Funktionen</w:t>
      </w:r>
      <w:r w:rsidR="00CB55A9">
        <w:rPr>
          <w:color w:val="000000"/>
          <w:sz w:val="22"/>
          <w:szCs w:val="22"/>
        </w:rPr>
        <w:t xml:space="preserve"> </w:t>
      </w:r>
      <w:r w:rsidR="004C5805">
        <w:rPr>
          <w:color w:val="000000"/>
          <w:sz w:val="22"/>
          <w:szCs w:val="22"/>
        </w:rPr>
        <w:t>den Betrieb</w:t>
      </w:r>
      <w:r w:rsidR="00E84AAD" w:rsidRPr="003E7EC1">
        <w:rPr>
          <w:color w:val="000000"/>
          <w:sz w:val="22"/>
          <w:szCs w:val="22"/>
        </w:rPr>
        <w:t>.</w:t>
      </w:r>
    </w:p>
    <w:p w14:paraId="61510807" w14:textId="7CADCF6D" w:rsidR="005E4A25" w:rsidRDefault="005E4A25" w:rsidP="00783A07">
      <w:pPr>
        <w:pStyle w:val="ox-6281a3de67-msonormal"/>
        <w:shd w:val="clear" w:color="auto" w:fill="FFFFFF"/>
        <w:spacing w:before="0" w:beforeAutospacing="0" w:after="0" w:afterAutospacing="0" w:line="360" w:lineRule="auto"/>
        <w:rPr>
          <w:color w:val="000000"/>
          <w:sz w:val="22"/>
          <w:szCs w:val="22"/>
        </w:rPr>
      </w:pPr>
    </w:p>
    <w:p w14:paraId="32FB9577" w14:textId="6F34FB0B" w:rsidR="005E4A25" w:rsidRPr="005E4A25" w:rsidRDefault="005E4A25" w:rsidP="00783A07">
      <w:pPr>
        <w:pStyle w:val="ox-6281a3de67-msonormal"/>
        <w:shd w:val="clear" w:color="auto" w:fill="FFFFFF"/>
        <w:spacing w:before="0" w:beforeAutospacing="0" w:after="0" w:afterAutospacing="0" w:line="360" w:lineRule="auto"/>
        <w:rPr>
          <w:b/>
          <w:bCs/>
          <w:color w:val="000000"/>
          <w:sz w:val="22"/>
          <w:szCs w:val="22"/>
        </w:rPr>
      </w:pPr>
      <w:r w:rsidRPr="005E4A25">
        <w:rPr>
          <w:b/>
          <w:bCs/>
          <w:color w:val="000000"/>
          <w:sz w:val="22"/>
          <w:szCs w:val="22"/>
        </w:rPr>
        <w:t>Passendes Zubehör – praktisch und funktionell</w:t>
      </w:r>
    </w:p>
    <w:p w14:paraId="62E7EB69" w14:textId="77777777" w:rsidR="005A6197" w:rsidRDefault="005A6197" w:rsidP="00783A07">
      <w:pPr>
        <w:pStyle w:val="ox-6281a3de67-msonormal"/>
        <w:shd w:val="clear" w:color="auto" w:fill="FFFFFF"/>
        <w:spacing w:before="0" w:beforeAutospacing="0" w:after="0" w:afterAutospacing="0" w:line="360" w:lineRule="auto"/>
        <w:rPr>
          <w:color w:val="000000"/>
          <w:sz w:val="22"/>
          <w:szCs w:val="22"/>
        </w:rPr>
      </w:pPr>
    </w:p>
    <w:p w14:paraId="6F0FB704" w14:textId="566A5CD5" w:rsidR="00783A07" w:rsidRDefault="00E84AAD" w:rsidP="00783A07">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 xml:space="preserve">Mit Akku wiegt das Gerät 29,6 kg. Im Bereich der Werkzeugaufnahme gibt es einen Transportgriff, an dem der Hammer </w:t>
      </w:r>
      <w:r w:rsidR="004C5805">
        <w:rPr>
          <w:color w:val="000000"/>
          <w:sz w:val="22"/>
          <w:szCs w:val="22"/>
        </w:rPr>
        <w:t xml:space="preserve">gut </w:t>
      </w:r>
      <w:r>
        <w:rPr>
          <w:color w:val="000000"/>
          <w:sz w:val="22"/>
          <w:szCs w:val="22"/>
        </w:rPr>
        <w:t>ausbalanciert getragen werden kann. Für längere Wege in unebenem Gelände auf Baustellen bietet Milwaukee einen Trolley mit großen Gummirädern an. Die sichere Befestigung erfolgt mit Spanngurten. Am Trolley finden neben dem Hammer auch vier Meißel und ein Ladegerät ihren Platz.</w:t>
      </w:r>
    </w:p>
    <w:p w14:paraId="3EE3D722" w14:textId="45C119EE" w:rsidR="005E4A25" w:rsidRDefault="005E4A25" w:rsidP="00783A07">
      <w:pPr>
        <w:pStyle w:val="ox-6281a3de67-msonormal"/>
        <w:shd w:val="clear" w:color="auto" w:fill="FFFFFF"/>
        <w:spacing w:before="0" w:beforeAutospacing="0" w:after="0" w:afterAutospacing="0" w:line="360" w:lineRule="auto"/>
        <w:rPr>
          <w:color w:val="000000"/>
          <w:sz w:val="22"/>
          <w:szCs w:val="22"/>
        </w:rPr>
      </w:pPr>
    </w:p>
    <w:p w14:paraId="7132201B" w14:textId="638A3F8C" w:rsidR="00CB55A9" w:rsidRDefault="00CB55A9" w:rsidP="00783A07">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 xml:space="preserve">Zum Lieferumfang gehören ein Spitz- und ein Flachmeißel. Insgesamt bietet Milwaukee sechs verschiedene Meißel-Ausführungen mit 28-mm-Hex-Aufnahme an. Die Meißel „Made in Germany“ </w:t>
      </w:r>
      <w:r w:rsidR="006B23B9">
        <w:rPr>
          <w:color w:val="000000"/>
          <w:sz w:val="22"/>
          <w:szCs w:val="22"/>
        </w:rPr>
        <w:t xml:space="preserve">ermöglichen den Einsatz in unterschiedlichsten Einsatzbereichen wie Abbrucharbeiten, Abtragen von Beton, Arbeiten im Garten-/Landschaftsbau sowie Straßenbau </w:t>
      </w:r>
      <w:r w:rsidR="00F06026">
        <w:rPr>
          <w:color w:val="000000"/>
          <w:sz w:val="22"/>
          <w:szCs w:val="22"/>
        </w:rPr>
        <w:t>sowie</w:t>
      </w:r>
      <w:r w:rsidR="006B23B9">
        <w:rPr>
          <w:color w:val="000000"/>
          <w:sz w:val="22"/>
          <w:szCs w:val="22"/>
        </w:rPr>
        <w:t xml:space="preserve"> zum Verdichten von Oberflächen wie Erde oder Schotter.</w:t>
      </w:r>
      <w:r>
        <w:rPr>
          <w:color w:val="000000"/>
          <w:sz w:val="22"/>
          <w:szCs w:val="22"/>
        </w:rPr>
        <w:t xml:space="preserve"> Der Akku-Abbruchhammer arbeitet am effektivsten, wenn dieses Original-Zubehör verwendet wird, er kann aber auch mit Meißeln anderer Hersteller bestückt werden.</w:t>
      </w:r>
    </w:p>
    <w:p w14:paraId="20B51606" w14:textId="77777777" w:rsidR="00563C9D" w:rsidRDefault="00563C9D" w:rsidP="00563C9D">
      <w:pPr>
        <w:pStyle w:val="ox-6281a3de67-msonormal"/>
        <w:shd w:val="clear" w:color="auto" w:fill="FFFFFF"/>
        <w:spacing w:before="0" w:beforeAutospacing="0" w:after="0" w:afterAutospacing="0" w:line="360" w:lineRule="auto"/>
        <w:rPr>
          <w:color w:val="000000"/>
          <w:sz w:val="22"/>
          <w:szCs w:val="22"/>
        </w:rPr>
      </w:pPr>
    </w:p>
    <w:p w14:paraId="44294674" w14:textId="74DF716C" w:rsidR="00344C2D" w:rsidRDefault="00344C2D" w:rsidP="005E4A25">
      <w:pPr>
        <w:pStyle w:val="ox-6281a3de67-msonormal"/>
        <w:shd w:val="clear" w:color="auto" w:fill="FFFFFF"/>
        <w:spacing w:before="0" w:beforeAutospacing="0" w:after="0" w:afterAutospacing="0" w:line="360" w:lineRule="auto"/>
        <w:rPr>
          <w:color w:val="000000"/>
          <w:sz w:val="22"/>
          <w:szCs w:val="22"/>
        </w:rPr>
      </w:pPr>
      <w:r>
        <w:rPr>
          <w:color w:val="000000"/>
          <w:sz w:val="22"/>
          <w:szCs w:val="22"/>
        </w:rPr>
        <w:t>Weitere Informationen: www.milwaukeetool.de</w:t>
      </w:r>
    </w:p>
    <w:p w14:paraId="1B68C83E" w14:textId="51225FF7" w:rsidR="005E4A25" w:rsidRDefault="005E4A25">
      <w:pPr>
        <w:rPr>
          <w:rFonts w:eastAsia="SimSun"/>
          <w:noProof/>
          <w:color w:val="000000"/>
          <w:sz w:val="22"/>
          <w:szCs w:val="22"/>
          <w:lang w:eastAsia="zh-CN"/>
        </w:rPr>
      </w:pPr>
      <w:r>
        <w:rPr>
          <w:color w:val="000000"/>
          <w:sz w:val="22"/>
          <w:szCs w:val="22"/>
        </w:rPr>
        <w:br w:type="page"/>
      </w:r>
    </w:p>
    <w:p w14:paraId="42A798AC" w14:textId="77777777" w:rsidR="005E4A25" w:rsidRDefault="005E4A25" w:rsidP="00370D5B">
      <w:pPr>
        <w:pStyle w:val="ox-6281a3de67-msonormal"/>
        <w:shd w:val="clear" w:color="auto" w:fill="FFFFFF"/>
        <w:spacing w:before="0" w:beforeAutospacing="0" w:after="0" w:afterAutospacing="0" w:line="360" w:lineRule="auto"/>
        <w:ind w:right="-454"/>
        <w:rPr>
          <w:color w:val="000000"/>
          <w:sz w:val="22"/>
          <w:szCs w:val="22"/>
        </w:rPr>
      </w:pPr>
    </w:p>
    <w:p w14:paraId="56F89FA8" w14:textId="652474F4" w:rsidR="00332E01" w:rsidRDefault="00344C2D" w:rsidP="00370D5B">
      <w:pPr>
        <w:pStyle w:val="ox-6281a3de67-msonormal"/>
        <w:shd w:val="clear" w:color="auto" w:fill="FFFFFF"/>
        <w:spacing w:before="0" w:beforeAutospacing="0" w:after="0" w:afterAutospacing="0" w:line="360" w:lineRule="auto"/>
        <w:ind w:right="-454"/>
        <w:rPr>
          <w:color w:val="000000"/>
          <w:sz w:val="22"/>
          <w:szCs w:val="22"/>
        </w:rPr>
      </w:pPr>
      <w:r>
        <w:rPr>
          <w:color w:val="000000"/>
          <w:sz w:val="22"/>
          <w:szCs w:val="22"/>
        </w:rPr>
        <w:t>Technische Daten:</w:t>
      </w:r>
    </w:p>
    <w:p w14:paraId="5CAF3493" w14:textId="77777777" w:rsidR="005909FD" w:rsidRDefault="005909FD" w:rsidP="00370D5B">
      <w:pPr>
        <w:pStyle w:val="ox-6281a3de67-msonormal"/>
        <w:shd w:val="clear" w:color="auto" w:fill="FFFFFF"/>
        <w:spacing w:before="0" w:beforeAutospacing="0" w:after="0" w:afterAutospacing="0" w:line="360" w:lineRule="auto"/>
        <w:ind w:right="-454"/>
        <w:rPr>
          <w:color w:val="000000"/>
          <w:sz w:val="22"/>
          <w:szCs w:val="22"/>
        </w:rPr>
      </w:pPr>
    </w:p>
    <w:tbl>
      <w:tblPr>
        <w:tblStyle w:val="Tabellenraster"/>
        <w:tblW w:w="0" w:type="auto"/>
        <w:tblLook w:val="04A0" w:firstRow="1" w:lastRow="0" w:firstColumn="1" w:lastColumn="0" w:noHBand="0" w:noVBand="1"/>
      </w:tblPr>
      <w:tblGrid>
        <w:gridCol w:w="3312"/>
        <w:gridCol w:w="2070"/>
      </w:tblGrid>
      <w:tr w:rsidR="0063439E" w:rsidRPr="004E2163" w14:paraId="6259D65B" w14:textId="77777777" w:rsidTr="00104456">
        <w:tc>
          <w:tcPr>
            <w:tcW w:w="3312" w:type="dxa"/>
          </w:tcPr>
          <w:p w14:paraId="5CAB3352" w14:textId="5028D1AB" w:rsidR="0063439E" w:rsidRPr="004E2163" w:rsidRDefault="004E2163" w:rsidP="00370D5B">
            <w:pPr>
              <w:pStyle w:val="ox-6281a3de67-msonormal"/>
              <w:spacing w:before="0" w:beforeAutospacing="0" w:after="0" w:afterAutospacing="0" w:line="360" w:lineRule="auto"/>
              <w:ind w:right="-454"/>
              <w:rPr>
                <w:b/>
                <w:bCs/>
                <w:color w:val="000000"/>
                <w:sz w:val="22"/>
                <w:szCs w:val="22"/>
              </w:rPr>
            </w:pPr>
            <w:r w:rsidRPr="004E2163">
              <w:rPr>
                <w:b/>
                <w:bCs/>
                <w:color w:val="000000"/>
                <w:sz w:val="22"/>
                <w:szCs w:val="22"/>
              </w:rPr>
              <w:t>MX Fuel Akku-Abbruchhammer</w:t>
            </w:r>
          </w:p>
        </w:tc>
        <w:tc>
          <w:tcPr>
            <w:tcW w:w="2070" w:type="dxa"/>
          </w:tcPr>
          <w:p w14:paraId="2EDCA95B" w14:textId="7A624F92" w:rsidR="0063439E" w:rsidRPr="004E2163" w:rsidRDefault="004E2163" w:rsidP="00104456">
            <w:pPr>
              <w:pStyle w:val="ox-6281a3de67-msonormal"/>
              <w:spacing w:before="0" w:beforeAutospacing="0" w:after="0" w:afterAutospacing="0" w:line="360" w:lineRule="auto"/>
              <w:ind w:right="36"/>
              <w:jc w:val="right"/>
              <w:rPr>
                <w:b/>
                <w:bCs/>
                <w:color w:val="000000"/>
                <w:sz w:val="22"/>
                <w:szCs w:val="22"/>
              </w:rPr>
            </w:pPr>
            <w:r w:rsidRPr="004E2163">
              <w:rPr>
                <w:b/>
                <w:bCs/>
                <w:color w:val="000000"/>
                <w:sz w:val="22"/>
                <w:szCs w:val="22"/>
              </w:rPr>
              <w:t>DH2528H-601</w:t>
            </w:r>
          </w:p>
        </w:tc>
      </w:tr>
      <w:tr w:rsidR="0063439E" w14:paraId="771415DD" w14:textId="77777777" w:rsidTr="00104456">
        <w:tc>
          <w:tcPr>
            <w:tcW w:w="3312" w:type="dxa"/>
          </w:tcPr>
          <w:p w14:paraId="2B815A25" w14:textId="432FCDEE" w:rsidR="0063439E" w:rsidRDefault="0063439E" w:rsidP="00370D5B">
            <w:pPr>
              <w:pStyle w:val="ox-6281a3de67-msonormal"/>
              <w:spacing w:before="0" w:beforeAutospacing="0" w:after="0" w:afterAutospacing="0" w:line="360" w:lineRule="auto"/>
              <w:ind w:right="-454"/>
              <w:rPr>
                <w:color w:val="000000"/>
                <w:sz w:val="22"/>
                <w:szCs w:val="22"/>
              </w:rPr>
            </w:pPr>
            <w:r>
              <w:rPr>
                <w:color w:val="000000"/>
                <w:sz w:val="22"/>
                <w:szCs w:val="22"/>
              </w:rPr>
              <w:t>Akku</w:t>
            </w:r>
            <w:r w:rsidR="00775C8B">
              <w:rPr>
                <w:color w:val="000000"/>
                <w:sz w:val="22"/>
                <w:szCs w:val="22"/>
              </w:rPr>
              <w:t>kapazität</w:t>
            </w:r>
          </w:p>
        </w:tc>
        <w:tc>
          <w:tcPr>
            <w:tcW w:w="2070" w:type="dxa"/>
          </w:tcPr>
          <w:p w14:paraId="1C6C054D" w14:textId="7436A1CC" w:rsidR="0063439E" w:rsidRDefault="00775C8B" w:rsidP="00104456">
            <w:pPr>
              <w:pStyle w:val="ox-6281a3de67-msonormal"/>
              <w:spacing w:before="0" w:beforeAutospacing="0" w:after="0" w:afterAutospacing="0" w:line="360" w:lineRule="auto"/>
              <w:ind w:right="36"/>
              <w:jc w:val="right"/>
              <w:rPr>
                <w:color w:val="000000"/>
                <w:sz w:val="22"/>
                <w:szCs w:val="22"/>
              </w:rPr>
            </w:pPr>
            <w:r>
              <w:rPr>
                <w:color w:val="000000"/>
                <w:sz w:val="22"/>
                <w:szCs w:val="22"/>
              </w:rPr>
              <w:t>6,0 Ah</w:t>
            </w:r>
          </w:p>
        </w:tc>
      </w:tr>
      <w:tr w:rsidR="0063439E" w14:paraId="682A3FCA" w14:textId="77777777" w:rsidTr="00104456">
        <w:tc>
          <w:tcPr>
            <w:tcW w:w="3312" w:type="dxa"/>
          </w:tcPr>
          <w:p w14:paraId="5897B6A5" w14:textId="2E5FDEA8" w:rsidR="0063439E" w:rsidRDefault="002A5305" w:rsidP="00370D5B">
            <w:pPr>
              <w:pStyle w:val="ox-6281a3de67-msonormal"/>
              <w:spacing w:before="0" w:beforeAutospacing="0" w:after="0" w:afterAutospacing="0" w:line="360" w:lineRule="auto"/>
              <w:ind w:right="-454"/>
              <w:rPr>
                <w:color w:val="000000"/>
                <w:sz w:val="22"/>
                <w:szCs w:val="22"/>
              </w:rPr>
            </w:pPr>
            <w:r>
              <w:rPr>
                <w:color w:val="000000"/>
                <w:sz w:val="22"/>
                <w:szCs w:val="22"/>
              </w:rPr>
              <w:t>Akkus im Lieferumfang</w:t>
            </w:r>
          </w:p>
        </w:tc>
        <w:tc>
          <w:tcPr>
            <w:tcW w:w="2070" w:type="dxa"/>
          </w:tcPr>
          <w:p w14:paraId="4F46BF6B" w14:textId="2EED9904" w:rsidR="0063439E" w:rsidRDefault="002A5305" w:rsidP="00104456">
            <w:pPr>
              <w:pStyle w:val="ox-6281a3de67-msonormal"/>
              <w:spacing w:before="0" w:beforeAutospacing="0" w:after="0" w:afterAutospacing="0" w:line="360" w:lineRule="auto"/>
              <w:ind w:right="36"/>
              <w:jc w:val="right"/>
              <w:rPr>
                <w:color w:val="000000"/>
                <w:sz w:val="22"/>
                <w:szCs w:val="22"/>
              </w:rPr>
            </w:pPr>
            <w:r>
              <w:rPr>
                <w:color w:val="000000"/>
                <w:sz w:val="22"/>
                <w:szCs w:val="22"/>
              </w:rPr>
              <w:t>1</w:t>
            </w:r>
          </w:p>
        </w:tc>
      </w:tr>
      <w:tr w:rsidR="0063439E" w14:paraId="5DEC0823" w14:textId="77777777" w:rsidTr="00104456">
        <w:tc>
          <w:tcPr>
            <w:tcW w:w="3312" w:type="dxa"/>
          </w:tcPr>
          <w:p w14:paraId="37DE1302" w14:textId="044E0DD3" w:rsidR="0063439E" w:rsidRDefault="004E2163" w:rsidP="00370D5B">
            <w:pPr>
              <w:pStyle w:val="ox-6281a3de67-msonormal"/>
              <w:spacing w:before="0" w:beforeAutospacing="0" w:after="0" w:afterAutospacing="0" w:line="360" w:lineRule="auto"/>
              <w:ind w:right="-454"/>
              <w:rPr>
                <w:color w:val="000000"/>
                <w:sz w:val="22"/>
                <w:szCs w:val="22"/>
              </w:rPr>
            </w:pPr>
            <w:r>
              <w:rPr>
                <w:color w:val="000000"/>
                <w:sz w:val="22"/>
                <w:szCs w:val="22"/>
              </w:rPr>
              <w:t>Aufnahme</w:t>
            </w:r>
          </w:p>
        </w:tc>
        <w:tc>
          <w:tcPr>
            <w:tcW w:w="2070" w:type="dxa"/>
          </w:tcPr>
          <w:p w14:paraId="5D8BF969" w14:textId="37C0B87B" w:rsidR="0063439E" w:rsidRDefault="004E2163" w:rsidP="00104456">
            <w:pPr>
              <w:pStyle w:val="ox-6281a3de67-msonormal"/>
              <w:spacing w:before="0" w:beforeAutospacing="0" w:after="0" w:afterAutospacing="0" w:line="360" w:lineRule="auto"/>
              <w:ind w:right="36"/>
              <w:jc w:val="right"/>
              <w:rPr>
                <w:color w:val="000000"/>
                <w:sz w:val="22"/>
                <w:szCs w:val="22"/>
              </w:rPr>
            </w:pPr>
            <w:r>
              <w:rPr>
                <w:color w:val="000000"/>
                <w:sz w:val="22"/>
                <w:szCs w:val="22"/>
              </w:rPr>
              <w:t>28 mm K-Hex</w:t>
            </w:r>
          </w:p>
        </w:tc>
      </w:tr>
      <w:tr w:rsidR="0063439E" w14:paraId="74BE6AD0" w14:textId="77777777" w:rsidTr="00104456">
        <w:tc>
          <w:tcPr>
            <w:tcW w:w="3312" w:type="dxa"/>
          </w:tcPr>
          <w:p w14:paraId="4300FC22" w14:textId="2B9E2EF4" w:rsidR="0063439E" w:rsidRDefault="005909FD" w:rsidP="00370D5B">
            <w:pPr>
              <w:pStyle w:val="ox-6281a3de67-msonormal"/>
              <w:spacing w:before="0" w:beforeAutospacing="0" w:after="0" w:afterAutospacing="0" w:line="360" w:lineRule="auto"/>
              <w:ind w:right="-454"/>
              <w:rPr>
                <w:color w:val="000000"/>
                <w:sz w:val="22"/>
                <w:szCs w:val="22"/>
              </w:rPr>
            </w:pPr>
            <w:r>
              <w:rPr>
                <w:color w:val="000000"/>
                <w:sz w:val="22"/>
                <w:szCs w:val="22"/>
              </w:rPr>
              <w:t>Lastschlagzahl</w:t>
            </w:r>
          </w:p>
        </w:tc>
        <w:tc>
          <w:tcPr>
            <w:tcW w:w="2070" w:type="dxa"/>
          </w:tcPr>
          <w:p w14:paraId="17D580E4" w14:textId="5EA91EDB" w:rsidR="0063439E" w:rsidRDefault="005909FD" w:rsidP="00104456">
            <w:pPr>
              <w:pStyle w:val="ox-6281a3de67-msonormal"/>
              <w:spacing w:before="0" w:beforeAutospacing="0" w:after="0" w:afterAutospacing="0" w:line="360" w:lineRule="auto"/>
              <w:ind w:right="36"/>
              <w:jc w:val="right"/>
              <w:rPr>
                <w:color w:val="000000"/>
                <w:sz w:val="22"/>
                <w:szCs w:val="22"/>
              </w:rPr>
            </w:pPr>
            <w:r>
              <w:rPr>
                <w:color w:val="000000"/>
                <w:sz w:val="22"/>
                <w:szCs w:val="22"/>
              </w:rPr>
              <w:t>1</w:t>
            </w:r>
            <w:r w:rsidR="00905587">
              <w:rPr>
                <w:color w:val="000000"/>
                <w:sz w:val="22"/>
                <w:szCs w:val="22"/>
              </w:rPr>
              <w:t>.3</w:t>
            </w:r>
            <w:r>
              <w:rPr>
                <w:color w:val="000000"/>
                <w:sz w:val="22"/>
                <w:szCs w:val="22"/>
              </w:rPr>
              <w:t>00</w:t>
            </w:r>
            <w:r w:rsidR="00905587">
              <w:rPr>
                <w:color w:val="000000"/>
                <w:sz w:val="22"/>
                <w:szCs w:val="22"/>
              </w:rPr>
              <w:t xml:space="preserve"> U/min</w:t>
            </w:r>
          </w:p>
        </w:tc>
      </w:tr>
      <w:tr w:rsidR="0063439E" w14:paraId="60A734DB" w14:textId="77777777" w:rsidTr="00104456">
        <w:tc>
          <w:tcPr>
            <w:tcW w:w="3312" w:type="dxa"/>
          </w:tcPr>
          <w:p w14:paraId="4814B269" w14:textId="1957BB26" w:rsidR="0063439E" w:rsidRDefault="005909FD" w:rsidP="00370D5B">
            <w:pPr>
              <w:pStyle w:val="ox-6281a3de67-msonormal"/>
              <w:spacing w:before="0" w:beforeAutospacing="0" w:after="0" w:afterAutospacing="0" w:line="360" w:lineRule="auto"/>
              <w:ind w:right="-454"/>
              <w:rPr>
                <w:color w:val="000000"/>
                <w:sz w:val="22"/>
                <w:szCs w:val="22"/>
              </w:rPr>
            </w:pPr>
            <w:r>
              <w:rPr>
                <w:color w:val="000000"/>
                <w:sz w:val="22"/>
                <w:szCs w:val="22"/>
              </w:rPr>
              <w:t>Schlagenergie</w:t>
            </w:r>
          </w:p>
        </w:tc>
        <w:tc>
          <w:tcPr>
            <w:tcW w:w="2070" w:type="dxa"/>
          </w:tcPr>
          <w:p w14:paraId="5D0D41EE" w14:textId="39913CBA" w:rsidR="0063439E" w:rsidRDefault="005909FD" w:rsidP="00104456">
            <w:pPr>
              <w:pStyle w:val="ox-6281a3de67-msonormal"/>
              <w:spacing w:before="0" w:beforeAutospacing="0" w:after="0" w:afterAutospacing="0" w:line="360" w:lineRule="auto"/>
              <w:ind w:right="36"/>
              <w:jc w:val="right"/>
              <w:rPr>
                <w:color w:val="000000"/>
                <w:sz w:val="22"/>
                <w:szCs w:val="22"/>
              </w:rPr>
            </w:pPr>
            <w:r>
              <w:rPr>
                <w:color w:val="000000"/>
                <w:sz w:val="22"/>
                <w:szCs w:val="22"/>
              </w:rPr>
              <w:t>64 J</w:t>
            </w:r>
          </w:p>
        </w:tc>
      </w:tr>
      <w:tr w:rsidR="004E7164" w14:paraId="244D7F99" w14:textId="77777777" w:rsidTr="00104456">
        <w:tc>
          <w:tcPr>
            <w:tcW w:w="3312" w:type="dxa"/>
          </w:tcPr>
          <w:p w14:paraId="74D38813" w14:textId="5DF9784B" w:rsidR="004E7164" w:rsidRDefault="00A0667A" w:rsidP="00370D5B">
            <w:pPr>
              <w:pStyle w:val="ox-6281a3de67-msonormal"/>
              <w:spacing w:before="0" w:beforeAutospacing="0" w:after="0" w:afterAutospacing="0" w:line="360" w:lineRule="auto"/>
              <w:ind w:right="-454"/>
              <w:rPr>
                <w:color w:val="000000"/>
                <w:sz w:val="22"/>
                <w:szCs w:val="22"/>
              </w:rPr>
            </w:pPr>
            <w:r>
              <w:rPr>
                <w:color w:val="000000"/>
                <w:sz w:val="22"/>
                <w:szCs w:val="22"/>
              </w:rPr>
              <w:t>Schallpegel</w:t>
            </w:r>
          </w:p>
        </w:tc>
        <w:tc>
          <w:tcPr>
            <w:tcW w:w="2070" w:type="dxa"/>
          </w:tcPr>
          <w:p w14:paraId="72182B99" w14:textId="691C278B" w:rsidR="004E7164" w:rsidRDefault="00A0667A" w:rsidP="00104456">
            <w:pPr>
              <w:pStyle w:val="ox-6281a3de67-msonormal"/>
              <w:spacing w:before="0" w:beforeAutospacing="0" w:after="0" w:afterAutospacing="0" w:line="360" w:lineRule="auto"/>
              <w:ind w:right="36"/>
              <w:jc w:val="right"/>
              <w:rPr>
                <w:color w:val="000000"/>
                <w:sz w:val="22"/>
                <w:szCs w:val="22"/>
              </w:rPr>
            </w:pPr>
            <w:r>
              <w:rPr>
                <w:color w:val="000000"/>
                <w:sz w:val="22"/>
                <w:szCs w:val="22"/>
              </w:rPr>
              <w:t>1</w:t>
            </w:r>
            <w:r w:rsidR="005909FD">
              <w:rPr>
                <w:color w:val="000000"/>
                <w:sz w:val="22"/>
                <w:szCs w:val="22"/>
              </w:rPr>
              <w:t>0</w:t>
            </w:r>
            <w:r>
              <w:rPr>
                <w:color w:val="000000"/>
                <w:sz w:val="22"/>
                <w:szCs w:val="22"/>
              </w:rPr>
              <w:t>5 db(A)</w:t>
            </w:r>
          </w:p>
        </w:tc>
      </w:tr>
      <w:tr w:rsidR="00774155" w14:paraId="4143B285" w14:textId="77777777" w:rsidTr="00104456">
        <w:tc>
          <w:tcPr>
            <w:tcW w:w="3312" w:type="dxa"/>
          </w:tcPr>
          <w:p w14:paraId="24A3FC1A" w14:textId="72057FD6" w:rsidR="00774155" w:rsidRDefault="00711219" w:rsidP="00370D5B">
            <w:pPr>
              <w:pStyle w:val="ox-6281a3de67-msonormal"/>
              <w:spacing w:before="0" w:beforeAutospacing="0" w:after="0" w:afterAutospacing="0" w:line="360" w:lineRule="auto"/>
              <w:ind w:right="-454"/>
              <w:rPr>
                <w:color w:val="000000"/>
                <w:sz w:val="22"/>
                <w:szCs w:val="22"/>
              </w:rPr>
            </w:pPr>
            <w:r>
              <w:rPr>
                <w:color w:val="000000"/>
                <w:sz w:val="22"/>
                <w:szCs w:val="22"/>
              </w:rPr>
              <w:t xml:space="preserve">Vibration </w:t>
            </w:r>
            <w:r w:rsidR="005909FD">
              <w:rPr>
                <w:color w:val="000000"/>
                <w:sz w:val="22"/>
                <w:szCs w:val="22"/>
              </w:rPr>
              <w:t>Meißeln</w:t>
            </w:r>
          </w:p>
        </w:tc>
        <w:tc>
          <w:tcPr>
            <w:tcW w:w="2070" w:type="dxa"/>
          </w:tcPr>
          <w:p w14:paraId="420B297F" w14:textId="72F3C77B" w:rsidR="00774155" w:rsidRDefault="005909FD" w:rsidP="00104456">
            <w:pPr>
              <w:pStyle w:val="ox-6281a3de67-msonormal"/>
              <w:spacing w:before="0" w:beforeAutospacing="0" w:after="0" w:afterAutospacing="0" w:line="360" w:lineRule="auto"/>
              <w:ind w:right="36"/>
              <w:jc w:val="right"/>
              <w:rPr>
                <w:color w:val="000000"/>
                <w:sz w:val="22"/>
                <w:szCs w:val="22"/>
              </w:rPr>
            </w:pPr>
            <w:r>
              <w:rPr>
                <w:color w:val="000000"/>
                <w:sz w:val="22"/>
                <w:szCs w:val="22"/>
              </w:rPr>
              <w:t>5,17</w:t>
            </w:r>
            <w:r w:rsidR="00711219">
              <w:rPr>
                <w:color w:val="000000"/>
                <w:sz w:val="22"/>
                <w:szCs w:val="22"/>
              </w:rPr>
              <w:t xml:space="preserve"> m/s²</w:t>
            </w:r>
          </w:p>
        </w:tc>
      </w:tr>
      <w:tr w:rsidR="00104456" w14:paraId="49D2E036" w14:textId="77777777" w:rsidTr="00104456">
        <w:tc>
          <w:tcPr>
            <w:tcW w:w="3312" w:type="dxa"/>
          </w:tcPr>
          <w:p w14:paraId="4BE03C5C" w14:textId="66F03794" w:rsidR="00104456" w:rsidRDefault="00104456" w:rsidP="00370D5B">
            <w:pPr>
              <w:pStyle w:val="ox-6281a3de67-msonormal"/>
              <w:spacing w:before="0" w:beforeAutospacing="0" w:after="0" w:afterAutospacing="0" w:line="360" w:lineRule="auto"/>
              <w:ind w:right="-454"/>
              <w:rPr>
                <w:color w:val="000000"/>
                <w:sz w:val="22"/>
                <w:szCs w:val="22"/>
              </w:rPr>
            </w:pPr>
            <w:r>
              <w:rPr>
                <w:color w:val="000000"/>
                <w:sz w:val="22"/>
                <w:szCs w:val="22"/>
              </w:rPr>
              <w:t>Gewicht mit Akku</w:t>
            </w:r>
          </w:p>
        </w:tc>
        <w:tc>
          <w:tcPr>
            <w:tcW w:w="2070" w:type="dxa"/>
          </w:tcPr>
          <w:p w14:paraId="7478654B" w14:textId="1C9FE9EE" w:rsidR="00104456" w:rsidRDefault="005909FD" w:rsidP="00104456">
            <w:pPr>
              <w:pStyle w:val="ox-6281a3de67-msonormal"/>
              <w:spacing w:before="0" w:beforeAutospacing="0" w:after="0" w:afterAutospacing="0" w:line="360" w:lineRule="auto"/>
              <w:ind w:right="36"/>
              <w:jc w:val="right"/>
              <w:rPr>
                <w:color w:val="000000"/>
                <w:sz w:val="22"/>
                <w:szCs w:val="22"/>
              </w:rPr>
            </w:pPr>
            <w:r>
              <w:rPr>
                <w:color w:val="000000"/>
                <w:sz w:val="22"/>
                <w:szCs w:val="22"/>
              </w:rPr>
              <w:t>29,6</w:t>
            </w:r>
            <w:r w:rsidR="00104456">
              <w:rPr>
                <w:color w:val="000000"/>
                <w:sz w:val="22"/>
                <w:szCs w:val="22"/>
              </w:rPr>
              <w:t xml:space="preserve"> kg</w:t>
            </w:r>
          </w:p>
        </w:tc>
      </w:tr>
      <w:tr w:rsidR="005909FD" w14:paraId="38C25555" w14:textId="77777777" w:rsidTr="00104456">
        <w:tc>
          <w:tcPr>
            <w:tcW w:w="3312" w:type="dxa"/>
          </w:tcPr>
          <w:p w14:paraId="5F74C8F4" w14:textId="69A99F9A" w:rsidR="005909FD" w:rsidRDefault="005909FD" w:rsidP="00370D5B">
            <w:pPr>
              <w:pStyle w:val="ox-6281a3de67-msonormal"/>
              <w:spacing w:before="0" w:beforeAutospacing="0" w:after="0" w:afterAutospacing="0" w:line="360" w:lineRule="auto"/>
              <w:ind w:right="-454"/>
              <w:rPr>
                <w:color w:val="000000"/>
                <w:sz w:val="22"/>
                <w:szCs w:val="22"/>
              </w:rPr>
            </w:pPr>
            <w:r>
              <w:rPr>
                <w:color w:val="000000"/>
                <w:sz w:val="22"/>
                <w:szCs w:val="22"/>
              </w:rPr>
              <w:t>Gewicht ohne Akku</w:t>
            </w:r>
          </w:p>
        </w:tc>
        <w:tc>
          <w:tcPr>
            <w:tcW w:w="2070" w:type="dxa"/>
          </w:tcPr>
          <w:p w14:paraId="1E4E3134" w14:textId="0BEEC999" w:rsidR="005909FD" w:rsidRDefault="005909FD" w:rsidP="00104456">
            <w:pPr>
              <w:pStyle w:val="ox-6281a3de67-msonormal"/>
              <w:spacing w:before="0" w:beforeAutospacing="0" w:after="0" w:afterAutospacing="0" w:line="360" w:lineRule="auto"/>
              <w:ind w:right="36"/>
              <w:jc w:val="right"/>
              <w:rPr>
                <w:color w:val="000000"/>
                <w:sz w:val="22"/>
                <w:szCs w:val="22"/>
              </w:rPr>
            </w:pPr>
            <w:r>
              <w:rPr>
                <w:color w:val="000000"/>
                <w:sz w:val="22"/>
                <w:szCs w:val="22"/>
              </w:rPr>
              <w:t>24,8 kg</w:t>
            </w:r>
          </w:p>
        </w:tc>
      </w:tr>
    </w:tbl>
    <w:p w14:paraId="758D7B49" w14:textId="48D777D8" w:rsidR="002B2DB3" w:rsidRDefault="002B2DB3" w:rsidP="00370D5B">
      <w:pPr>
        <w:pStyle w:val="ox-6281a3de67-msonormal"/>
        <w:shd w:val="clear" w:color="auto" w:fill="FFFFFF"/>
        <w:spacing w:before="0" w:beforeAutospacing="0" w:after="0" w:afterAutospacing="0" w:line="360" w:lineRule="auto"/>
        <w:ind w:right="-454"/>
        <w:rPr>
          <w:color w:val="000000"/>
          <w:sz w:val="22"/>
          <w:szCs w:val="22"/>
        </w:rPr>
      </w:pPr>
    </w:p>
    <w:p w14:paraId="0D1D739C" w14:textId="77777777" w:rsidR="005E4A25" w:rsidRDefault="005E4A25" w:rsidP="00370D5B">
      <w:pPr>
        <w:pStyle w:val="ox-6281a3de67-msonormal"/>
        <w:shd w:val="clear" w:color="auto" w:fill="FFFFFF"/>
        <w:spacing w:before="0" w:beforeAutospacing="0" w:after="0" w:afterAutospacing="0" w:line="360" w:lineRule="auto"/>
        <w:ind w:right="-454"/>
        <w:rPr>
          <w:color w:val="000000"/>
          <w:sz w:val="22"/>
          <w:szCs w:val="22"/>
        </w:rPr>
      </w:pPr>
    </w:p>
    <w:p w14:paraId="4F801F62" w14:textId="3DE8EEDB" w:rsidR="00E77AFD" w:rsidRDefault="004F7AB8" w:rsidP="00370D5B">
      <w:pPr>
        <w:pStyle w:val="ox-6281a3de67-msonormal"/>
        <w:shd w:val="clear" w:color="auto" w:fill="FFFFFF"/>
        <w:spacing w:before="0" w:beforeAutospacing="0" w:after="0" w:afterAutospacing="0" w:line="360" w:lineRule="auto"/>
        <w:ind w:right="-454"/>
        <w:rPr>
          <w:color w:val="000000"/>
          <w:sz w:val="22"/>
          <w:szCs w:val="22"/>
        </w:rPr>
      </w:pPr>
      <w:r>
        <w:rPr>
          <w:color w:val="000000"/>
          <w:sz w:val="22"/>
          <w:szCs w:val="22"/>
        </w:rPr>
        <w:t>Fotos: Milwaukee</w:t>
      </w:r>
    </w:p>
    <w:p w14:paraId="2C201077" w14:textId="77777777" w:rsidR="005E4A25" w:rsidRDefault="005E4A25" w:rsidP="00370D5B">
      <w:pPr>
        <w:pStyle w:val="ox-6281a3de67-msonormal"/>
        <w:shd w:val="clear" w:color="auto" w:fill="FFFFFF"/>
        <w:spacing w:before="0" w:beforeAutospacing="0" w:after="0" w:afterAutospacing="0" w:line="360" w:lineRule="auto"/>
        <w:ind w:right="-454"/>
        <w:rPr>
          <w:color w:val="000000"/>
          <w:sz w:val="22"/>
          <w:szCs w:val="22"/>
        </w:rPr>
      </w:pPr>
    </w:p>
    <w:p w14:paraId="44013B71" w14:textId="4B8C6721" w:rsidR="007635F0" w:rsidRDefault="007635F0" w:rsidP="00370D5B">
      <w:pPr>
        <w:pStyle w:val="ox-6281a3de67-msonormal"/>
        <w:shd w:val="clear" w:color="auto" w:fill="FFFFFF"/>
        <w:spacing w:before="0" w:beforeAutospacing="0" w:after="0" w:afterAutospacing="0" w:line="360" w:lineRule="auto"/>
        <w:ind w:right="-454"/>
        <w:rPr>
          <w:i/>
          <w:iCs/>
          <w:color w:val="000000"/>
          <w:sz w:val="20"/>
          <w:szCs w:val="20"/>
        </w:rPr>
      </w:pPr>
    </w:p>
    <w:p w14:paraId="645D461C" w14:textId="771138C1" w:rsidR="00294BDB" w:rsidRDefault="00294BDB" w:rsidP="00370D5B">
      <w:pPr>
        <w:pStyle w:val="ox-6281a3de67-msonormal"/>
        <w:shd w:val="clear" w:color="auto" w:fill="FFFFFF"/>
        <w:spacing w:before="0" w:beforeAutospacing="0" w:after="0" w:afterAutospacing="0" w:line="360" w:lineRule="auto"/>
        <w:ind w:right="-454"/>
        <w:rPr>
          <w:i/>
          <w:iCs/>
          <w:color w:val="000000"/>
          <w:sz w:val="20"/>
          <w:szCs w:val="20"/>
        </w:rPr>
      </w:pPr>
      <w:r>
        <w:drawing>
          <wp:inline distT="0" distB="0" distL="0" distR="0" wp14:anchorId="7E28FD0C" wp14:editId="500B8B94">
            <wp:extent cx="2876550" cy="1924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2B8A97A" w14:textId="6FC94F03" w:rsidR="005B16EB" w:rsidRDefault="00294BDB" w:rsidP="00370D5B">
      <w:pPr>
        <w:pStyle w:val="ox-6281a3de67-msonormal"/>
        <w:shd w:val="clear" w:color="auto" w:fill="FFFFFF"/>
        <w:spacing w:before="0" w:beforeAutospacing="0" w:after="0" w:afterAutospacing="0" w:line="360" w:lineRule="auto"/>
        <w:ind w:right="-454"/>
        <w:rPr>
          <w:i/>
          <w:iCs/>
          <w:color w:val="000000"/>
          <w:sz w:val="20"/>
          <w:szCs w:val="20"/>
        </w:rPr>
      </w:pPr>
      <w:r w:rsidRPr="00294BDB">
        <w:rPr>
          <w:i/>
          <w:iCs/>
          <w:color w:val="000000"/>
          <w:sz w:val="20"/>
          <w:szCs w:val="20"/>
        </w:rPr>
        <w:t xml:space="preserve">Abbruchhammer MXF DH2528H </w:t>
      </w:r>
      <w:r>
        <w:rPr>
          <w:i/>
          <w:iCs/>
          <w:color w:val="000000"/>
          <w:sz w:val="20"/>
          <w:szCs w:val="20"/>
        </w:rPr>
        <w:t>mit 28 mm-Hex-Aufnahme - g</w:t>
      </w:r>
      <w:r w:rsidRPr="00294BDB">
        <w:rPr>
          <w:i/>
          <w:iCs/>
          <w:color w:val="000000"/>
          <w:sz w:val="20"/>
          <w:szCs w:val="20"/>
        </w:rPr>
        <w:t>ebaut für härteste Einsätze bei Arbeiten in Beton, dabei anwenderfreundlich mit reduzierten Vibrationen</w:t>
      </w:r>
      <w:r>
        <w:rPr>
          <w:i/>
          <w:iCs/>
          <w:color w:val="000000"/>
          <w:sz w:val="20"/>
          <w:szCs w:val="20"/>
        </w:rPr>
        <w:t>.</w:t>
      </w:r>
    </w:p>
    <w:p w14:paraId="2C289287" w14:textId="693DD861" w:rsidR="005B16EB" w:rsidRDefault="005B16EB" w:rsidP="00370D5B">
      <w:pPr>
        <w:pStyle w:val="ox-6281a3de67-msonormal"/>
        <w:shd w:val="clear" w:color="auto" w:fill="FFFFFF"/>
        <w:spacing w:before="0" w:beforeAutospacing="0" w:after="0" w:afterAutospacing="0" w:line="360" w:lineRule="auto"/>
        <w:ind w:right="-454"/>
        <w:rPr>
          <w:i/>
          <w:iCs/>
          <w:color w:val="000000"/>
          <w:sz w:val="20"/>
          <w:szCs w:val="20"/>
        </w:rPr>
      </w:pPr>
    </w:p>
    <w:p w14:paraId="5D42D8C9" w14:textId="45A2121C" w:rsidR="00D801E9" w:rsidRDefault="00294BDB" w:rsidP="00370D5B">
      <w:pPr>
        <w:pStyle w:val="ox-6281a3de67-msonormal"/>
        <w:shd w:val="clear" w:color="auto" w:fill="FFFFFF"/>
        <w:spacing w:before="0" w:beforeAutospacing="0" w:after="0" w:afterAutospacing="0" w:line="360" w:lineRule="auto"/>
        <w:ind w:right="-454"/>
        <w:rPr>
          <w:i/>
          <w:iCs/>
          <w:color w:val="000000"/>
          <w:sz w:val="20"/>
          <w:szCs w:val="20"/>
        </w:rPr>
      </w:pPr>
      <w:r>
        <w:lastRenderedPageBreak/>
        <w:drawing>
          <wp:inline distT="0" distB="0" distL="0" distR="0" wp14:anchorId="478EDADB" wp14:editId="7AD12C6C">
            <wp:extent cx="2876550" cy="19431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43100"/>
                    </a:xfrm>
                    <a:prstGeom prst="rect">
                      <a:avLst/>
                    </a:prstGeom>
                    <a:noFill/>
                    <a:ln>
                      <a:noFill/>
                    </a:ln>
                  </pic:spPr>
                </pic:pic>
              </a:graphicData>
            </a:graphic>
          </wp:inline>
        </w:drawing>
      </w:r>
    </w:p>
    <w:p w14:paraId="0DD0EB0C" w14:textId="3298C4C5" w:rsidR="00294BDB" w:rsidRDefault="00294BDB" w:rsidP="00370D5B">
      <w:pPr>
        <w:pStyle w:val="ox-6281a3de67-msonormal"/>
        <w:shd w:val="clear" w:color="auto" w:fill="FFFFFF"/>
        <w:spacing w:before="0" w:beforeAutospacing="0" w:after="0" w:afterAutospacing="0" w:line="360" w:lineRule="auto"/>
        <w:ind w:right="-454"/>
        <w:rPr>
          <w:i/>
          <w:iCs/>
          <w:color w:val="000000"/>
          <w:sz w:val="20"/>
          <w:szCs w:val="20"/>
        </w:rPr>
      </w:pPr>
      <w:r w:rsidRPr="00294BDB">
        <w:rPr>
          <w:i/>
          <w:iCs/>
          <w:color w:val="000000"/>
          <w:sz w:val="20"/>
          <w:szCs w:val="20"/>
        </w:rPr>
        <w:t>Der Akku-</w:t>
      </w:r>
      <w:r>
        <w:rPr>
          <w:i/>
          <w:iCs/>
          <w:color w:val="000000"/>
          <w:sz w:val="20"/>
          <w:szCs w:val="20"/>
        </w:rPr>
        <w:t>Abbruchh</w:t>
      </w:r>
      <w:r w:rsidRPr="00294BDB">
        <w:rPr>
          <w:i/>
          <w:iCs/>
          <w:color w:val="000000"/>
          <w:sz w:val="20"/>
          <w:szCs w:val="20"/>
        </w:rPr>
        <w:t xml:space="preserve">ammer liefert für anspruchsvolle Meißelarbeiten eine enorme Schlagenergie von 64 Joule. </w:t>
      </w:r>
      <w:r>
        <w:rPr>
          <w:i/>
          <w:iCs/>
          <w:color w:val="000000"/>
          <w:sz w:val="20"/>
          <w:szCs w:val="20"/>
        </w:rPr>
        <w:t>Mit einer Akkuladung können bis zu zwei Tonnen Beton abgebrochen werden.</w:t>
      </w:r>
    </w:p>
    <w:p w14:paraId="29C17B94" w14:textId="7EAEB793" w:rsidR="005E4A25" w:rsidRDefault="005E4A25" w:rsidP="00370D5B">
      <w:pPr>
        <w:pStyle w:val="ox-6281a3de67-msonormal"/>
        <w:shd w:val="clear" w:color="auto" w:fill="FFFFFF"/>
        <w:spacing w:before="0" w:beforeAutospacing="0" w:after="0" w:afterAutospacing="0" w:line="360" w:lineRule="auto"/>
        <w:ind w:right="-454"/>
        <w:rPr>
          <w:i/>
          <w:iCs/>
          <w:color w:val="000000"/>
          <w:sz w:val="20"/>
          <w:szCs w:val="20"/>
        </w:rPr>
      </w:pPr>
    </w:p>
    <w:p w14:paraId="0FC5884D" w14:textId="77777777" w:rsidR="005E4A25" w:rsidRDefault="005E4A25" w:rsidP="00370D5B">
      <w:pPr>
        <w:pStyle w:val="ox-6281a3de67-msonormal"/>
        <w:shd w:val="clear" w:color="auto" w:fill="FFFFFF"/>
        <w:spacing w:before="0" w:beforeAutospacing="0" w:after="0" w:afterAutospacing="0" w:line="360" w:lineRule="auto"/>
        <w:ind w:right="-454"/>
        <w:rPr>
          <w:i/>
          <w:iCs/>
          <w:color w:val="000000"/>
          <w:sz w:val="20"/>
          <w:szCs w:val="20"/>
        </w:rPr>
      </w:pPr>
    </w:p>
    <w:p w14:paraId="6C74068E" w14:textId="036D96ED" w:rsidR="00D240E3" w:rsidRDefault="00D240E3" w:rsidP="00370D5B">
      <w:pPr>
        <w:pStyle w:val="ox-6281a3de67-msonormal"/>
        <w:shd w:val="clear" w:color="auto" w:fill="FFFFFF"/>
        <w:spacing w:before="0" w:beforeAutospacing="0" w:after="0" w:afterAutospacing="0" w:line="360" w:lineRule="auto"/>
        <w:ind w:right="-454"/>
        <w:rPr>
          <w:i/>
          <w:iCs/>
          <w:color w:val="000000"/>
          <w:sz w:val="20"/>
          <w:szCs w:val="20"/>
        </w:rPr>
      </w:pPr>
    </w:p>
    <w:p w14:paraId="7756E53C" w14:textId="77777777" w:rsidR="00351875" w:rsidRDefault="00294BDB" w:rsidP="00370D5B">
      <w:pPr>
        <w:pStyle w:val="ox-6281a3de67-msonormal"/>
        <w:shd w:val="clear" w:color="auto" w:fill="FFFFFF"/>
        <w:spacing w:before="0" w:beforeAutospacing="0" w:after="0" w:afterAutospacing="0" w:line="360" w:lineRule="auto"/>
        <w:ind w:right="-454"/>
        <w:rPr>
          <w:i/>
          <w:iCs/>
          <w:color w:val="000000"/>
          <w:sz w:val="20"/>
          <w:szCs w:val="20"/>
        </w:rPr>
      </w:pPr>
      <w:r>
        <w:drawing>
          <wp:inline distT="0" distB="0" distL="0" distR="0" wp14:anchorId="6993C8BE" wp14:editId="579F8A7D">
            <wp:extent cx="2876550" cy="19240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204E7E6" w14:textId="1112544D" w:rsidR="00D962EE" w:rsidRPr="007635F0" w:rsidRDefault="00351875" w:rsidP="00351875">
      <w:pPr>
        <w:pStyle w:val="ox-6281a3de67-msonormal"/>
        <w:shd w:val="clear" w:color="auto" w:fill="FFFFFF"/>
        <w:spacing w:before="0" w:beforeAutospacing="0" w:after="0" w:afterAutospacing="0" w:line="360" w:lineRule="auto"/>
        <w:ind w:right="-454"/>
        <w:rPr>
          <w:i/>
          <w:iCs/>
          <w:color w:val="000000"/>
          <w:sz w:val="20"/>
          <w:szCs w:val="20"/>
        </w:rPr>
      </w:pPr>
      <w:r w:rsidRPr="00351875">
        <w:rPr>
          <w:i/>
          <w:iCs/>
          <w:color w:val="000000"/>
          <w:sz w:val="20"/>
          <w:szCs w:val="20"/>
        </w:rPr>
        <w:t>Für längere Wege in unebenem Gelände auf Baustellen bietet Milwaukee einen Trolley mit großen Gummirädern an.</w:t>
      </w:r>
    </w:p>
    <w:sectPr w:rsidR="00D962EE" w:rsidRPr="007635F0">
      <w:pgSz w:w="11907" w:h="16840"/>
      <w:pgMar w:top="1418" w:right="3005"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40C92"/>
    <w:multiLevelType w:val="hybridMultilevel"/>
    <w:tmpl w:val="E3EC5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9B"/>
    <w:rsid w:val="00003D69"/>
    <w:rsid w:val="000225B1"/>
    <w:rsid w:val="00022740"/>
    <w:rsid w:val="00050192"/>
    <w:rsid w:val="00056923"/>
    <w:rsid w:val="000762EE"/>
    <w:rsid w:val="00090DFF"/>
    <w:rsid w:val="00091C4C"/>
    <w:rsid w:val="000926FC"/>
    <w:rsid w:val="000A15CE"/>
    <w:rsid w:val="000A41B2"/>
    <w:rsid w:val="000A429E"/>
    <w:rsid w:val="000B0670"/>
    <w:rsid w:val="000B1A50"/>
    <w:rsid w:val="000C1DA2"/>
    <w:rsid w:val="000D2453"/>
    <w:rsid w:val="000D254D"/>
    <w:rsid w:val="000D48DE"/>
    <w:rsid w:val="000D72A0"/>
    <w:rsid w:val="000E6CCF"/>
    <w:rsid w:val="000F3E24"/>
    <w:rsid w:val="00104456"/>
    <w:rsid w:val="00107B60"/>
    <w:rsid w:val="0011477F"/>
    <w:rsid w:val="00115004"/>
    <w:rsid w:val="00117395"/>
    <w:rsid w:val="00117554"/>
    <w:rsid w:val="00124BF7"/>
    <w:rsid w:val="00127A3F"/>
    <w:rsid w:val="00146A28"/>
    <w:rsid w:val="001569AE"/>
    <w:rsid w:val="00162B9F"/>
    <w:rsid w:val="001672D0"/>
    <w:rsid w:val="00170ED1"/>
    <w:rsid w:val="001800FC"/>
    <w:rsid w:val="00191793"/>
    <w:rsid w:val="001B69DB"/>
    <w:rsid w:val="001C0BFB"/>
    <w:rsid w:val="001C31DF"/>
    <w:rsid w:val="001C4C00"/>
    <w:rsid w:val="001D2866"/>
    <w:rsid w:val="001D2EF0"/>
    <w:rsid w:val="001D4A3E"/>
    <w:rsid w:val="001D6495"/>
    <w:rsid w:val="00215CA1"/>
    <w:rsid w:val="00255A7C"/>
    <w:rsid w:val="00257C97"/>
    <w:rsid w:val="00260E5C"/>
    <w:rsid w:val="002610B7"/>
    <w:rsid w:val="002645DF"/>
    <w:rsid w:val="00267F4D"/>
    <w:rsid w:val="002763AD"/>
    <w:rsid w:val="00277DF7"/>
    <w:rsid w:val="00284FC1"/>
    <w:rsid w:val="00290297"/>
    <w:rsid w:val="00291A71"/>
    <w:rsid w:val="00294BDB"/>
    <w:rsid w:val="002A5305"/>
    <w:rsid w:val="002B2DB3"/>
    <w:rsid w:val="002C118A"/>
    <w:rsid w:val="002C682E"/>
    <w:rsid w:val="002D44B0"/>
    <w:rsid w:val="002F4F77"/>
    <w:rsid w:val="00314464"/>
    <w:rsid w:val="00317E81"/>
    <w:rsid w:val="00324980"/>
    <w:rsid w:val="00327818"/>
    <w:rsid w:val="00332E01"/>
    <w:rsid w:val="00336320"/>
    <w:rsid w:val="00344C2D"/>
    <w:rsid w:val="00346580"/>
    <w:rsid w:val="00351875"/>
    <w:rsid w:val="003539BF"/>
    <w:rsid w:val="003616E2"/>
    <w:rsid w:val="0036675F"/>
    <w:rsid w:val="00370D5B"/>
    <w:rsid w:val="0037311F"/>
    <w:rsid w:val="00373E8E"/>
    <w:rsid w:val="003748B9"/>
    <w:rsid w:val="00386B5D"/>
    <w:rsid w:val="003A657B"/>
    <w:rsid w:val="003B5FEC"/>
    <w:rsid w:val="003B70C1"/>
    <w:rsid w:val="003C7A79"/>
    <w:rsid w:val="003D01D6"/>
    <w:rsid w:val="003D1898"/>
    <w:rsid w:val="003D2B42"/>
    <w:rsid w:val="003D4000"/>
    <w:rsid w:val="003D7895"/>
    <w:rsid w:val="003E378B"/>
    <w:rsid w:val="003E5922"/>
    <w:rsid w:val="003E61CF"/>
    <w:rsid w:val="003E7EC1"/>
    <w:rsid w:val="003F587D"/>
    <w:rsid w:val="00406224"/>
    <w:rsid w:val="00411135"/>
    <w:rsid w:val="004155EE"/>
    <w:rsid w:val="00422234"/>
    <w:rsid w:val="00423F15"/>
    <w:rsid w:val="004315AF"/>
    <w:rsid w:val="0043593A"/>
    <w:rsid w:val="00440178"/>
    <w:rsid w:val="0044716D"/>
    <w:rsid w:val="00470B65"/>
    <w:rsid w:val="00470B8A"/>
    <w:rsid w:val="00484309"/>
    <w:rsid w:val="00487E9A"/>
    <w:rsid w:val="004A3F08"/>
    <w:rsid w:val="004C5805"/>
    <w:rsid w:val="004C5D35"/>
    <w:rsid w:val="004C6FA5"/>
    <w:rsid w:val="004D2E22"/>
    <w:rsid w:val="004E1016"/>
    <w:rsid w:val="004E2163"/>
    <w:rsid w:val="004E7164"/>
    <w:rsid w:val="004F7AB8"/>
    <w:rsid w:val="005113A9"/>
    <w:rsid w:val="00536F49"/>
    <w:rsid w:val="0054650F"/>
    <w:rsid w:val="00556DD8"/>
    <w:rsid w:val="00557FB9"/>
    <w:rsid w:val="00561645"/>
    <w:rsid w:val="00561973"/>
    <w:rsid w:val="00563C9D"/>
    <w:rsid w:val="005651B2"/>
    <w:rsid w:val="00565ADB"/>
    <w:rsid w:val="00577AD5"/>
    <w:rsid w:val="00580847"/>
    <w:rsid w:val="005909FD"/>
    <w:rsid w:val="005A6197"/>
    <w:rsid w:val="005B16EB"/>
    <w:rsid w:val="005B183C"/>
    <w:rsid w:val="005B41A7"/>
    <w:rsid w:val="005C6580"/>
    <w:rsid w:val="005D5B71"/>
    <w:rsid w:val="005E4A25"/>
    <w:rsid w:val="005F7A20"/>
    <w:rsid w:val="00600E14"/>
    <w:rsid w:val="006068D9"/>
    <w:rsid w:val="0061318E"/>
    <w:rsid w:val="0063439E"/>
    <w:rsid w:val="00635959"/>
    <w:rsid w:val="00637934"/>
    <w:rsid w:val="00641649"/>
    <w:rsid w:val="006449F7"/>
    <w:rsid w:val="0065110D"/>
    <w:rsid w:val="00656AA4"/>
    <w:rsid w:val="00662142"/>
    <w:rsid w:val="006632FD"/>
    <w:rsid w:val="00663685"/>
    <w:rsid w:val="0069035D"/>
    <w:rsid w:val="00690EC6"/>
    <w:rsid w:val="006912DF"/>
    <w:rsid w:val="006A6A0D"/>
    <w:rsid w:val="006B18FD"/>
    <w:rsid w:val="006B23B9"/>
    <w:rsid w:val="006C5690"/>
    <w:rsid w:val="006D0038"/>
    <w:rsid w:val="006D653A"/>
    <w:rsid w:val="006F13EA"/>
    <w:rsid w:val="00702A37"/>
    <w:rsid w:val="00711219"/>
    <w:rsid w:val="00720E5F"/>
    <w:rsid w:val="0072357A"/>
    <w:rsid w:val="007273DE"/>
    <w:rsid w:val="00745E41"/>
    <w:rsid w:val="00761543"/>
    <w:rsid w:val="00761C80"/>
    <w:rsid w:val="007635F0"/>
    <w:rsid w:val="0076644E"/>
    <w:rsid w:val="00774155"/>
    <w:rsid w:val="00775C8B"/>
    <w:rsid w:val="00783A07"/>
    <w:rsid w:val="00792CBB"/>
    <w:rsid w:val="0079316B"/>
    <w:rsid w:val="007A18CA"/>
    <w:rsid w:val="007A3192"/>
    <w:rsid w:val="007C00C0"/>
    <w:rsid w:val="007D2515"/>
    <w:rsid w:val="007E32BC"/>
    <w:rsid w:val="007E693A"/>
    <w:rsid w:val="007E707E"/>
    <w:rsid w:val="00817743"/>
    <w:rsid w:val="0082146A"/>
    <w:rsid w:val="00825A9B"/>
    <w:rsid w:val="00851B21"/>
    <w:rsid w:val="00865446"/>
    <w:rsid w:val="008C1A3D"/>
    <w:rsid w:val="008C2128"/>
    <w:rsid w:val="008C2DEB"/>
    <w:rsid w:val="008C35E2"/>
    <w:rsid w:val="008D1C39"/>
    <w:rsid w:val="008E1D45"/>
    <w:rsid w:val="008E44C8"/>
    <w:rsid w:val="008F638A"/>
    <w:rsid w:val="00902AB9"/>
    <w:rsid w:val="00905587"/>
    <w:rsid w:val="00905A58"/>
    <w:rsid w:val="00910942"/>
    <w:rsid w:val="009140CB"/>
    <w:rsid w:val="00915650"/>
    <w:rsid w:val="00915C45"/>
    <w:rsid w:val="00926B39"/>
    <w:rsid w:val="00934FED"/>
    <w:rsid w:val="009368E9"/>
    <w:rsid w:val="0094635C"/>
    <w:rsid w:val="00955E47"/>
    <w:rsid w:val="009606DF"/>
    <w:rsid w:val="009654FC"/>
    <w:rsid w:val="009835F3"/>
    <w:rsid w:val="009947EF"/>
    <w:rsid w:val="009A059B"/>
    <w:rsid w:val="009A1880"/>
    <w:rsid w:val="009A6990"/>
    <w:rsid w:val="009A7F4B"/>
    <w:rsid w:val="009C35FD"/>
    <w:rsid w:val="009E4AEE"/>
    <w:rsid w:val="009F11A0"/>
    <w:rsid w:val="009F4143"/>
    <w:rsid w:val="00A053A5"/>
    <w:rsid w:val="00A0667A"/>
    <w:rsid w:val="00A10EE0"/>
    <w:rsid w:val="00A301BC"/>
    <w:rsid w:val="00A33E56"/>
    <w:rsid w:val="00A37D41"/>
    <w:rsid w:val="00A41024"/>
    <w:rsid w:val="00A56B37"/>
    <w:rsid w:val="00A82861"/>
    <w:rsid w:val="00A85F06"/>
    <w:rsid w:val="00A96835"/>
    <w:rsid w:val="00AA3704"/>
    <w:rsid w:val="00AA3D02"/>
    <w:rsid w:val="00AA4820"/>
    <w:rsid w:val="00AA7E9F"/>
    <w:rsid w:val="00AC2CF0"/>
    <w:rsid w:val="00AE7687"/>
    <w:rsid w:val="00AF3487"/>
    <w:rsid w:val="00B02119"/>
    <w:rsid w:val="00B027E7"/>
    <w:rsid w:val="00B070E5"/>
    <w:rsid w:val="00B3111D"/>
    <w:rsid w:val="00B34FF2"/>
    <w:rsid w:val="00B37F14"/>
    <w:rsid w:val="00B4153C"/>
    <w:rsid w:val="00B56CCD"/>
    <w:rsid w:val="00B57875"/>
    <w:rsid w:val="00B67A95"/>
    <w:rsid w:val="00B854FA"/>
    <w:rsid w:val="00B90C05"/>
    <w:rsid w:val="00B93F11"/>
    <w:rsid w:val="00B9533A"/>
    <w:rsid w:val="00B96D95"/>
    <w:rsid w:val="00BA3DA2"/>
    <w:rsid w:val="00BB17FF"/>
    <w:rsid w:val="00BB2B4E"/>
    <w:rsid w:val="00BB31C9"/>
    <w:rsid w:val="00BB56BD"/>
    <w:rsid w:val="00BC3CAF"/>
    <w:rsid w:val="00C07778"/>
    <w:rsid w:val="00C11B7E"/>
    <w:rsid w:val="00C24873"/>
    <w:rsid w:val="00C25F6F"/>
    <w:rsid w:val="00C31814"/>
    <w:rsid w:val="00C3351E"/>
    <w:rsid w:val="00C44CAD"/>
    <w:rsid w:val="00C53867"/>
    <w:rsid w:val="00C73E34"/>
    <w:rsid w:val="00C8201B"/>
    <w:rsid w:val="00C94F8E"/>
    <w:rsid w:val="00CB4919"/>
    <w:rsid w:val="00CB55A9"/>
    <w:rsid w:val="00CC128C"/>
    <w:rsid w:val="00CC1413"/>
    <w:rsid w:val="00CC6459"/>
    <w:rsid w:val="00CE7730"/>
    <w:rsid w:val="00D00685"/>
    <w:rsid w:val="00D0357F"/>
    <w:rsid w:val="00D11441"/>
    <w:rsid w:val="00D14547"/>
    <w:rsid w:val="00D240E3"/>
    <w:rsid w:val="00D26A0B"/>
    <w:rsid w:val="00D30149"/>
    <w:rsid w:val="00D35ABC"/>
    <w:rsid w:val="00D50382"/>
    <w:rsid w:val="00D51DAD"/>
    <w:rsid w:val="00D52AEA"/>
    <w:rsid w:val="00D55450"/>
    <w:rsid w:val="00D5790F"/>
    <w:rsid w:val="00D801E9"/>
    <w:rsid w:val="00D810D1"/>
    <w:rsid w:val="00D83348"/>
    <w:rsid w:val="00D87191"/>
    <w:rsid w:val="00D902EF"/>
    <w:rsid w:val="00D90677"/>
    <w:rsid w:val="00D95DE1"/>
    <w:rsid w:val="00D962EE"/>
    <w:rsid w:val="00DA38BB"/>
    <w:rsid w:val="00DC1BC4"/>
    <w:rsid w:val="00DD5F21"/>
    <w:rsid w:val="00DD73E2"/>
    <w:rsid w:val="00DE054D"/>
    <w:rsid w:val="00DF2528"/>
    <w:rsid w:val="00E01D1D"/>
    <w:rsid w:val="00E4292A"/>
    <w:rsid w:val="00E554AE"/>
    <w:rsid w:val="00E60D7B"/>
    <w:rsid w:val="00E716A8"/>
    <w:rsid w:val="00E71884"/>
    <w:rsid w:val="00E77AFD"/>
    <w:rsid w:val="00E84AAD"/>
    <w:rsid w:val="00E869B1"/>
    <w:rsid w:val="00E90D64"/>
    <w:rsid w:val="00EB5C72"/>
    <w:rsid w:val="00EC4404"/>
    <w:rsid w:val="00EF24CC"/>
    <w:rsid w:val="00EF571A"/>
    <w:rsid w:val="00F02F7C"/>
    <w:rsid w:val="00F06026"/>
    <w:rsid w:val="00F11646"/>
    <w:rsid w:val="00F35540"/>
    <w:rsid w:val="00F434B8"/>
    <w:rsid w:val="00F53898"/>
    <w:rsid w:val="00F61165"/>
    <w:rsid w:val="00F7117C"/>
    <w:rsid w:val="00F761CB"/>
    <w:rsid w:val="00F803B9"/>
    <w:rsid w:val="00F82B14"/>
    <w:rsid w:val="00F9418F"/>
    <w:rsid w:val="00F95DD1"/>
    <w:rsid w:val="00FA571F"/>
    <w:rsid w:val="00FA7922"/>
    <w:rsid w:val="00FB2A9B"/>
    <w:rsid w:val="00FC3DF1"/>
    <w:rsid w:val="00FC5EFC"/>
    <w:rsid w:val="00FD4FD1"/>
    <w:rsid w:val="00FD72A6"/>
    <w:rsid w:val="00FF391B"/>
    <w:rsid w:val="00FF3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DD1FCDF"/>
  <w15:chartTrackingRefBased/>
  <w15:docId w15:val="{69F878EB-7BD1-402C-AB99-717C3FD9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character" w:styleId="NichtaufgelsteErwhnung">
    <w:name w:val="Unresolved Mention"/>
    <w:uiPriority w:val="99"/>
    <w:semiHidden/>
    <w:unhideWhenUsed/>
    <w:rsid w:val="00600E14"/>
    <w:rPr>
      <w:color w:val="605E5C"/>
      <w:shd w:val="clear" w:color="auto" w:fill="E1DFDD"/>
    </w:rPr>
  </w:style>
  <w:style w:type="table" w:styleId="Tabellenraster">
    <w:name w:val="Table Grid"/>
    <w:basedOn w:val="NormaleTabelle"/>
    <w:rsid w:val="0015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327818"/>
    <w:rPr>
      <w:sz w:val="16"/>
      <w:szCs w:val="16"/>
    </w:rPr>
  </w:style>
  <w:style w:type="paragraph" w:styleId="Kommentartext">
    <w:name w:val="annotation text"/>
    <w:basedOn w:val="Standard"/>
    <w:link w:val="KommentartextZchn"/>
    <w:uiPriority w:val="99"/>
    <w:semiHidden/>
    <w:unhideWhenUsed/>
    <w:rsid w:val="00327818"/>
    <w:rPr>
      <w:sz w:val="20"/>
    </w:rPr>
  </w:style>
  <w:style w:type="character" w:customStyle="1" w:styleId="KommentartextZchn">
    <w:name w:val="Kommentartext Zchn"/>
    <w:basedOn w:val="Absatz-Standardschriftart"/>
    <w:link w:val="Kommentartext"/>
    <w:uiPriority w:val="99"/>
    <w:semiHidden/>
    <w:rsid w:val="00327818"/>
  </w:style>
  <w:style w:type="paragraph" w:styleId="Kommentarthema">
    <w:name w:val="annotation subject"/>
    <w:basedOn w:val="Kommentartext"/>
    <w:next w:val="Kommentartext"/>
    <w:link w:val="KommentarthemaZchn"/>
    <w:uiPriority w:val="99"/>
    <w:semiHidden/>
    <w:unhideWhenUsed/>
    <w:rsid w:val="00327818"/>
    <w:rPr>
      <w:b/>
      <w:bCs/>
    </w:rPr>
  </w:style>
  <w:style w:type="character" w:customStyle="1" w:styleId="KommentarthemaZchn">
    <w:name w:val="Kommentarthema Zchn"/>
    <w:link w:val="Kommentarthema"/>
    <w:uiPriority w:val="99"/>
    <w:semiHidden/>
    <w:rsid w:val="00327818"/>
    <w:rPr>
      <w:b/>
      <w:bCs/>
    </w:rPr>
  </w:style>
  <w:style w:type="paragraph" w:styleId="StandardWeb">
    <w:name w:val="Normal (Web)"/>
    <w:basedOn w:val="Standard"/>
    <w:uiPriority w:val="99"/>
    <w:semiHidden/>
    <w:unhideWhenUsed/>
    <w:rsid w:val="00C11B7E"/>
    <w:pPr>
      <w:spacing w:before="100" w:beforeAutospacing="1" w:after="100" w:afterAutospacing="1"/>
    </w:pPr>
    <w:rPr>
      <w:szCs w:val="24"/>
    </w:rPr>
  </w:style>
  <w:style w:type="paragraph" w:customStyle="1" w:styleId="ox-6281a3de67-msonormal">
    <w:name w:val="ox-6281a3de67-msonormal"/>
    <w:basedOn w:val="Standard"/>
    <w:rsid w:val="004F7AB8"/>
    <w:pPr>
      <w:spacing w:before="100" w:beforeAutospacing="1" w:after="100" w:afterAutospacing="1"/>
    </w:pPr>
    <w:rPr>
      <w:rFonts w:eastAsia="SimSun"/>
      <w:noProof/>
      <w:szCs w:val="24"/>
      <w:lang w:eastAsia="zh-CN"/>
    </w:rPr>
  </w:style>
  <w:style w:type="paragraph" w:styleId="Listenabsatz">
    <w:name w:val="List Paragraph"/>
    <w:basedOn w:val="Standard"/>
    <w:uiPriority w:val="34"/>
    <w:qFormat/>
    <w:rsid w:val="00215CA1"/>
    <w:pPr>
      <w:ind w:left="720"/>
      <w:contextualSpacing/>
    </w:pPr>
  </w:style>
  <w:style w:type="character" w:styleId="Fett">
    <w:name w:val="Strong"/>
    <w:basedOn w:val="Absatz-Standardschriftart"/>
    <w:uiPriority w:val="22"/>
    <w:qFormat/>
    <w:rsid w:val="000E6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112958">
      <w:bodyDiv w:val="1"/>
      <w:marLeft w:val="0"/>
      <w:marRight w:val="0"/>
      <w:marTop w:val="0"/>
      <w:marBottom w:val="0"/>
      <w:divBdr>
        <w:top w:val="none" w:sz="0" w:space="0" w:color="auto"/>
        <w:left w:val="none" w:sz="0" w:space="0" w:color="auto"/>
        <w:bottom w:val="none" w:sz="0" w:space="0" w:color="auto"/>
        <w:right w:val="none" w:sz="0" w:space="0" w:color="auto"/>
      </w:divBdr>
    </w:div>
    <w:div w:id="671185309">
      <w:bodyDiv w:val="1"/>
      <w:marLeft w:val="0"/>
      <w:marRight w:val="0"/>
      <w:marTop w:val="0"/>
      <w:marBottom w:val="0"/>
      <w:divBdr>
        <w:top w:val="none" w:sz="0" w:space="0" w:color="auto"/>
        <w:left w:val="none" w:sz="0" w:space="0" w:color="auto"/>
        <w:bottom w:val="none" w:sz="0" w:space="0" w:color="auto"/>
        <w:right w:val="none" w:sz="0" w:space="0" w:color="auto"/>
      </w:divBdr>
      <w:divsChild>
        <w:div w:id="465003534">
          <w:marLeft w:val="0"/>
          <w:marRight w:val="0"/>
          <w:marTop w:val="0"/>
          <w:marBottom w:val="0"/>
          <w:divBdr>
            <w:top w:val="none" w:sz="0" w:space="0" w:color="auto"/>
            <w:left w:val="none" w:sz="0" w:space="0" w:color="auto"/>
            <w:bottom w:val="none" w:sz="0" w:space="0" w:color="auto"/>
            <w:right w:val="none" w:sz="0" w:space="0" w:color="auto"/>
          </w:divBdr>
          <w:divsChild>
            <w:div w:id="39406281">
              <w:marLeft w:val="0"/>
              <w:marRight w:val="0"/>
              <w:marTop w:val="0"/>
              <w:marBottom w:val="0"/>
              <w:divBdr>
                <w:top w:val="none" w:sz="0" w:space="0" w:color="auto"/>
                <w:left w:val="none" w:sz="0" w:space="0" w:color="auto"/>
                <w:bottom w:val="none" w:sz="0" w:space="0" w:color="auto"/>
                <w:right w:val="none" w:sz="0" w:space="0" w:color="auto"/>
              </w:divBdr>
            </w:div>
          </w:divsChild>
        </w:div>
        <w:div w:id="886644928">
          <w:marLeft w:val="0"/>
          <w:marRight w:val="0"/>
          <w:marTop w:val="0"/>
          <w:marBottom w:val="0"/>
          <w:divBdr>
            <w:top w:val="none" w:sz="0" w:space="0" w:color="auto"/>
            <w:left w:val="none" w:sz="0" w:space="0" w:color="auto"/>
            <w:bottom w:val="none" w:sz="0" w:space="0" w:color="auto"/>
            <w:right w:val="none" w:sz="0" w:space="0" w:color="auto"/>
          </w:divBdr>
          <w:divsChild>
            <w:div w:id="2145468699">
              <w:marLeft w:val="0"/>
              <w:marRight w:val="0"/>
              <w:marTop w:val="0"/>
              <w:marBottom w:val="0"/>
              <w:divBdr>
                <w:top w:val="none" w:sz="0" w:space="0" w:color="auto"/>
                <w:left w:val="none" w:sz="0" w:space="0" w:color="auto"/>
                <w:bottom w:val="none" w:sz="0" w:space="0" w:color="auto"/>
                <w:right w:val="none" w:sz="0" w:space="0" w:color="auto"/>
              </w:divBdr>
            </w:div>
            <w:div w:id="1446342799">
              <w:marLeft w:val="0"/>
              <w:marRight w:val="0"/>
              <w:marTop w:val="0"/>
              <w:marBottom w:val="0"/>
              <w:divBdr>
                <w:top w:val="none" w:sz="0" w:space="0" w:color="auto"/>
                <w:left w:val="none" w:sz="0" w:space="0" w:color="auto"/>
                <w:bottom w:val="none" w:sz="0" w:space="0" w:color="auto"/>
                <w:right w:val="none" w:sz="0" w:space="0" w:color="auto"/>
              </w:divBdr>
            </w:div>
          </w:divsChild>
        </w:div>
        <w:div w:id="841045035">
          <w:marLeft w:val="0"/>
          <w:marRight w:val="0"/>
          <w:marTop w:val="0"/>
          <w:marBottom w:val="0"/>
          <w:divBdr>
            <w:top w:val="none" w:sz="0" w:space="0" w:color="auto"/>
            <w:left w:val="none" w:sz="0" w:space="0" w:color="auto"/>
            <w:bottom w:val="none" w:sz="0" w:space="0" w:color="auto"/>
            <w:right w:val="none" w:sz="0" w:space="0" w:color="auto"/>
          </w:divBdr>
          <w:divsChild>
            <w:div w:id="2030520080">
              <w:marLeft w:val="0"/>
              <w:marRight w:val="0"/>
              <w:marTop w:val="0"/>
              <w:marBottom w:val="0"/>
              <w:divBdr>
                <w:top w:val="none" w:sz="0" w:space="0" w:color="auto"/>
                <w:left w:val="none" w:sz="0" w:space="0" w:color="auto"/>
                <w:bottom w:val="none" w:sz="0" w:space="0" w:color="auto"/>
                <w:right w:val="none" w:sz="0" w:space="0" w:color="auto"/>
              </w:divBdr>
            </w:div>
            <w:div w:id="1470856926">
              <w:marLeft w:val="0"/>
              <w:marRight w:val="0"/>
              <w:marTop w:val="0"/>
              <w:marBottom w:val="0"/>
              <w:divBdr>
                <w:top w:val="none" w:sz="0" w:space="0" w:color="auto"/>
                <w:left w:val="none" w:sz="0" w:space="0" w:color="auto"/>
                <w:bottom w:val="none" w:sz="0" w:space="0" w:color="auto"/>
                <w:right w:val="none" w:sz="0" w:space="0" w:color="auto"/>
              </w:divBdr>
            </w:div>
          </w:divsChild>
        </w:div>
        <w:div w:id="931624809">
          <w:marLeft w:val="0"/>
          <w:marRight w:val="0"/>
          <w:marTop w:val="0"/>
          <w:marBottom w:val="0"/>
          <w:divBdr>
            <w:top w:val="none" w:sz="0" w:space="0" w:color="auto"/>
            <w:left w:val="none" w:sz="0" w:space="0" w:color="auto"/>
            <w:bottom w:val="none" w:sz="0" w:space="0" w:color="auto"/>
            <w:right w:val="none" w:sz="0" w:space="0" w:color="auto"/>
          </w:divBdr>
          <w:divsChild>
            <w:div w:id="559946772">
              <w:marLeft w:val="0"/>
              <w:marRight w:val="0"/>
              <w:marTop w:val="0"/>
              <w:marBottom w:val="0"/>
              <w:divBdr>
                <w:top w:val="none" w:sz="0" w:space="0" w:color="auto"/>
                <w:left w:val="none" w:sz="0" w:space="0" w:color="auto"/>
                <w:bottom w:val="none" w:sz="0" w:space="0" w:color="auto"/>
                <w:right w:val="none" w:sz="0" w:space="0" w:color="auto"/>
              </w:divBdr>
            </w:div>
            <w:div w:id="1269971570">
              <w:marLeft w:val="0"/>
              <w:marRight w:val="0"/>
              <w:marTop w:val="0"/>
              <w:marBottom w:val="0"/>
              <w:divBdr>
                <w:top w:val="none" w:sz="0" w:space="0" w:color="auto"/>
                <w:left w:val="none" w:sz="0" w:space="0" w:color="auto"/>
                <w:bottom w:val="none" w:sz="0" w:space="0" w:color="auto"/>
                <w:right w:val="none" w:sz="0" w:space="0" w:color="auto"/>
              </w:divBdr>
            </w:div>
          </w:divsChild>
        </w:div>
        <w:div w:id="871574461">
          <w:marLeft w:val="0"/>
          <w:marRight w:val="0"/>
          <w:marTop w:val="0"/>
          <w:marBottom w:val="0"/>
          <w:divBdr>
            <w:top w:val="none" w:sz="0" w:space="0" w:color="auto"/>
            <w:left w:val="none" w:sz="0" w:space="0" w:color="auto"/>
            <w:bottom w:val="none" w:sz="0" w:space="0" w:color="auto"/>
            <w:right w:val="none" w:sz="0" w:space="0" w:color="auto"/>
          </w:divBdr>
          <w:divsChild>
            <w:div w:id="659768463">
              <w:marLeft w:val="0"/>
              <w:marRight w:val="0"/>
              <w:marTop w:val="0"/>
              <w:marBottom w:val="0"/>
              <w:divBdr>
                <w:top w:val="none" w:sz="0" w:space="0" w:color="auto"/>
                <w:left w:val="none" w:sz="0" w:space="0" w:color="auto"/>
                <w:bottom w:val="none" w:sz="0" w:space="0" w:color="auto"/>
                <w:right w:val="none" w:sz="0" w:space="0" w:color="auto"/>
              </w:divBdr>
            </w:div>
            <w:div w:id="819999852">
              <w:marLeft w:val="0"/>
              <w:marRight w:val="0"/>
              <w:marTop w:val="0"/>
              <w:marBottom w:val="0"/>
              <w:divBdr>
                <w:top w:val="none" w:sz="0" w:space="0" w:color="auto"/>
                <w:left w:val="none" w:sz="0" w:space="0" w:color="auto"/>
                <w:bottom w:val="none" w:sz="0" w:space="0" w:color="auto"/>
                <w:right w:val="none" w:sz="0" w:space="0" w:color="auto"/>
              </w:divBdr>
            </w:div>
          </w:divsChild>
        </w:div>
        <w:div w:id="842746308">
          <w:marLeft w:val="0"/>
          <w:marRight w:val="0"/>
          <w:marTop w:val="0"/>
          <w:marBottom w:val="0"/>
          <w:divBdr>
            <w:top w:val="none" w:sz="0" w:space="0" w:color="auto"/>
            <w:left w:val="none" w:sz="0" w:space="0" w:color="auto"/>
            <w:bottom w:val="none" w:sz="0" w:space="0" w:color="auto"/>
            <w:right w:val="none" w:sz="0" w:space="0" w:color="auto"/>
          </w:divBdr>
          <w:divsChild>
            <w:div w:id="1962682141">
              <w:marLeft w:val="0"/>
              <w:marRight w:val="0"/>
              <w:marTop w:val="0"/>
              <w:marBottom w:val="0"/>
              <w:divBdr>
                <w:top w:val="none" w:sz="0" w:space="0" w:color="auto"/>
                <w:left w:val="none" w:sz="0" w:space="0" w:color="auto"/>
                <w:bottom w:val="none" w:sz="0" w:space="0" w:color="auto"/>
                <w:right w:val="none" w:sz="0" w:space="0" w:color="auto"/>
              </w:divBdr>
            </w:div>
            <w:div w:id="700059614">
              <w:marLeft w:val="0"/>
              <w:marRight w:val="0"/>
              <w:marTop w:val="0"/>
              <w:marBottom w:val="0"/>
              <w:divBdr>
                <w:top w:val="none" w:sz="0" w:space="0" w:color="auto"/>
                <w:left w:val="none" w:sz="0" w:space="0" w:color="auto"/>
                <w:bottom w:val="none" w:sz="0" w:space="0" w:color="auto"/>
                <w:right w:val="none" w:sz="0" w:space="0" w:color="auto"/>
              </w:divBdr>
            </w:div>
          </w:divsChild>
        </w:div>
        <w:div w:id="562640792">
          <w:marLeft w:val="0"/>
          <w:marRight w:val="0"/>
          <w:marTop w:val="0"/>
          <w:marBottom w:val="0"/>
          <w:divBdr>
            <w:top w:val="none" w:sz="0" w:space="0" w:color="auto"/>
            <w:left w:val="none" w:sz="0" w:space="0" w:color="auto"/>
            <w:bottom w:val="none" w:sz="0" w:space="0" w:color="auto"/>
            <w:right w:val="none" w:sz="0" w:space="0" w:color="auto"/>
          </w:divBdr>
          <w:divsChild>
            <w:div w:id="18820423">
              <w:marLeft w:val="0"/>
              <w:marRight w:val="0"/>
              <w:marTop w:val="0"/>
              <w:marBottom w:val="0"/>
              <w:divBdr>
                <w:top w:val="none" w:sz="0" w:space="0" w:color="auto"/>
                <w:left w:val="none" w:sz="0" w:space="0" w:color="auto"/>
                <w:bottom w:val="none" w:sz="0" w:space="0" w:color="auto"/>
                <w:right w:val="none" w:sz="0" w:space="0" w:color="auto"/>
              </w:divBdr>
            </w:div>
            <w:div w:id="154762763">
              <w:marLeft w:val="0"/>
              <w:marRight w:val="0"/>
              <w:marTop w:val="0"/>
              <w:marBottom w:val="0"/>
              <w:divBdr>
                <w:top w:val="none" w:sz="0" w:space="0" w:color="auto"/>
                <w:left w:val="none" w:sz="0" w:space="0" w:color="auto"/>
                <w:bottom w:val="none" w:sz="0" w:space="0" w:color="auto"/>
                <w:right w:val="none" w:sz="0" w:space="0" w:color="auto"/>
              </w:divBdr>
            </w:div>
          </w:divsChild>
        </w:div>
        <w:div w:id="2123915156">
          <w:marLeft w:val="0"/>
          <w:marRight w:val="0"/>
          <w:marTop w:val="0"/>
          <w:marBottom w:val="0"/>
          <w:divBdr>
            <w:top w:val="none" w:sz="0" w:space="0" w:color="auto"/>
            <w:left w:val="none" w:sz="0" w:space="0" w:color="auto"/>
            <w:bottom w:val="none" w:sz="0" w:space="0" w:color="auto"/>
            <w:right w:val="none" w:sz="0" w:space="0" w:color="auto"/>
          </w:divBdr>
          <w:divsChild>
            <w:div w:id="1488788420">
              <w:marLeft w:val="0"/>
              <w:marRight w:val="0"/>
              <w:marTop w:val="0"/>
              <w:marBottom w:val="0"/>
              <w:divBdr>
                <w:top w:val="none" w:sz="0" w:space="0" w:color="auto"/>
                <w:left w:val="none" w:sz="0" w:space="0" w:color="auto"/>
                <w:bottom w:val="none" w:sz="0" w:space="0" w:color="auto"/>
                <w:right w:val="none" w:sz="0" w:space="0" w:color="auto"/>
              </w:divBdr>
            </w:div>
            <w:div w:id="1203518682">
              <w:marLeft w:val="0"/>
              <w:marRight w:val="0"/>
              <w:marTop w:val="0"/>
              <w:marBottom w:val="0"/>
              <w:divBdr>
                <w:top w:val="none" w:sz="0" w:space="0" w:color="auto"/>
                <w:left w:val="none" w:sz="0" w:space="0" w:color="auto"/>
                <w:bottom w:val="none" w:sz="0" w:space="0" w:color="auto"/>
                <w:right w:val="none" w:sz="0" w:space="0" w:color="auto"/>
              </w:divBdr>
            </w:div>
          </w:divsChild>
        </w:div>
        <w:div w:id="521819480">
          <w:marLeft w:val="0"/>
          <w:marRight w:val="0"/>
          <w:marTop w:val="0"/>
          <w:marBottom w:val="0"/>
          <w:divBdr>
            <w:top w:val="none" w:sz="0" w:space="0" w:color="auto"/>
            <w:left w:val="none" w:sz="0" w:space="0" w:color="auto"/>
            <w:bottom w:val="none" w:sz="0" w:space="0" w:color="auto"/>
            <w:right w:val="none" w:sz="0" w:space="0" w:color="auto"/>
          </w:divBdr>
          <w:divsChild>
            <w:div w:id="1742944715">
              <w:marLeft w:val="0"/>
              <w:marRight w:val="0"/>
              <w:marTop w:val="0"/>
              <w:marBottom w:val="0"/>
              <w:divBdr>
                <w:top w:val="none" w:sz="0" w:space="0" w:color="auto"/>
                <w:left w:val="none" w:sz="0" w:space="0" w:color="auto"/>
                <w:bottom w:val="none" w:sz="0" w:space="0" w:color="auto"/>
                <w:right w:val="none" w:sz="0" w:space="0" w:color="auto"/>
              </w:divBdr>
            </w:div>
            <w:div w:id="1153447407">
              <w:marLeft w:val="0"/>
              <w:marRight w:val="0"/>
              <w:marTop w:val="0"/>
              <w:marBottom w:val="0"/>
              <w:divBdr>
                <w:top w:val="none" w:sz="0" w:space="0" w:color="auto"/>
                <w:left w:val="none" w:sz="0" w:space="0" w:color="auto"/>
                <w:bottom w:val="none" w:sz="0" w:space="0" w:color="auto"/>
                <w:right w:val="none" w:sz="0" w:space="0" w:color="auto"/>
              </w:divBdr>
            </w:div>
          </w:divsChild>
        </w:div>
        <w:div w:id="1522205586">
          <w:marLeft w:val="0"/>
          <w:marRight w:val="0"/>
          <w:marTop w:val="0"/>
          <w:marBottom w:val="0"/>
          <w:divBdr>
            <w:top w:val="none" w:sz="0" w:space="0" w:color="auto"/>
            <w:left w:val="none" w:sz="0" w:space="0" w:color="auto"/>
            <w:bottom w:val="none" w:sz="0" w:space="0" w:color="auto"/>
            <w:right w:val="none" w:sz="0" w:space="0" w:color="auto"/>
          </w:divBdr>
          <w:divsChild>
            <w:div w:id="686636139">
              <w:marLeft w:val="0"/>
              <w:marRight w:val="0"/>
              <w:marTop w:val="0"/>
              <w:marBottom w:val="0"/>
              <w:divBdr>
                <w:top w:val="none" w:sz="0" w:space="0" w:color="auto"/>
                <w:left w:val="none" w:sz="0" w:space="0" w:color="auto"/>
                <w:bottom w:val="none" w:sz="0" w:space="0" w:color="auto"/>
                <w:right w:val="none" w:sz="0" w:space="0" w:color="auto"/>
              </w:divBdr>
            </w:div>
            <w:div w:id="1648775539">
              <w:marLeft w:val="0"/>
              <w:marRight w:val="0"/>
              <w:marTop w:val="0"/>
              <w:marBottom w:val="0"/>
              <w:divBdr>
                <w:top w:val="none" w:sz="0" w:space="0" w:color="auto"/>
                <w:left w:val="none" w:sz="0" w:space="0" w:color="auto"/>
                <w:bottom w:val="none" w:sz="0" w:space="0" w:color="auto"/>
                <w:right w:val="none" w:sz="0" w:space="0" w:color="auto"/>
              </w:divBdr>
            </w:div>
          </w:divsChild>
        </w:div>
        <w:div w:id="1235624617">
          <w:marLeft w:val="0"/>
          <w:marRight w:val="0"/>
          <w:marTop w:val="0"/>
          <w:marBottom w:val="0"/>
          <w:divBdr>
            <w:top w:val="none" w:sz="0" w:space="0" w:color="auto"/>
            <w:left w:val="none" w:sz="0" w:space="0" w:color="auto"/>
            <w:bottom w:val="none" w:sz="0" w:space="0" w:color="auto"/>
            <w:right w:val="none" w:sz="0" w:space="0" w:color="auto"/>
          </w:divBdr>
          <w:divsChild>
            <w:div w:id="2092122039">
              <w:marLeft w:val="0"/>
              <w:marRight w:val="0"/>
              <w:marTop w:val="0"/>
              <w:marBottom w:val="0"/>
              <w:divBdr>
                <w:top w:val="none" w:sz="0" w:space="0" w:color="auto"/>
                <w:left w:val="none" w:sz="0" w:space="0" w:color="auto"/>
                <w:bottom w:val="none" w:sz="0" w:space="0" w:color="auto"/>
                <w:right w:val="none" w:sz="0" w:space="0" w:color="auto"/>
              </w:divBdr>
            </w:div>
            <w:div w:id="1874145722">
              <w:marLeft w:val="0"/>
              <w:marRight w:val="0"/>
              <w:marTop w:val="0"/>
              <w:marBottom w:val="0"/>
              <w:divBdr>
                <w:top w:val="none" w:sz="0" w:space="0" w:color="auto"/>
                <w:left w:val="none" w:sz="0" w:space="0" w:color="auto"/>
                <w:bottom w:val="none" w:sz="0" w:space="0" w:color="auto"/>
                <w:right w:val="none" w:sz="0" w:space="0" w:color="auto"/>
              </w:divBdr>
            </w:div>
          </w:divsChild>
        </w:div>
        <w:div w:id="344988187">
          <w:marLeft w:val="0"/>
          <w:marRight w:val="0"/>
          <w:marTop w:val="0"/>
          <w:marBottom w:val="0"/>
          <w:divBdr>
            <w:top w:val="none" w:sz="0" w:space="0" w:color="auto"/>
            <w:left w:val="none" w:sz="0" w:space="0" w:color="auto"/>
            <w:bottom w:val="none" w:sz="0" w:space="0" w:color="auto"/>
            <w:right w:val="none" w:sz="0" w:space="0" w:color="auto"/>
          </w:divBdr>
          <w:divsChild>
            <w:div w:id="1072435880">
              <w:marLeft w:val="0"/>
              <w:marRight w:val="0"/>
              <w:marTop w:val="0"/>
              <w:marBottom w:val="0"/>
              <w:divBdr>
                <w:top w:val="none" w:sz="0" w:space="0" w:color="auto"/>
                <w:left w:val="none" w:sz="0" w:space="0" w:color="auto"/>
                <w:bottom w:val="none" w:sz="0" w:space="0" w:color="auto"/>
                <w:right w:val="none" w:sz="0" w:space="0" w:color="auto"/>
              </w:divBdr>
            </w:div>
            <w:div w:id="1065570367">
              <w:marLeft w:val="0"/>
              <w:marRight w:val="0"/>
              <w:marTop w:val="0"/>
              <w:marBottom w:val="0"/>
              <w:divBdr>
                <w:top w:val="none" w:sz="0" w:space="0" w:color="auto"/>
                <w:left w:val="none" w:sz="0" w:space="0" w:color="auto"/>
                <w:bottom w:val="none" w:sz="0" w:space="0" w:color="auto"/>
                <w:right w:val="none" w:sz="0" w:space="0" w:color="auto"/>
              </w:divBdr>
            </w:div>
          </w:divsChild>
        </w:div>
        <w:div w:id="1167787164">
          <w:marLeft w:val="0"/>
          <w:marRight w:val="0"/>
          <w:marTop w:val="0"/>
          <w:marBottom w:val="0"/>
          <w:divBdr>
            <w:top w:val="none" w:sz="0" w:space="0" w:color="auto"/>
            <w:left w:val="none" w:sz="0" w:space="0" w:color="auto"/>
            <w:bottom w:val="none" w:sz="0" w:space="0" w:color="auto"/>
            <w:right w:val="none" w:sz="0" w:space="0" w:color="auto"/>
          </w:divBdr>
          <w:divsChild>
            <w:div w:id="2113358826">
              <w:marLeft w:val="0"/>
              <w:marRight w:val="0"/>
              <w:marTop w:val="0"/>
              <w:marBottom w:val="0"/>
              <w:divBdr>
                <w:top w:val="none" w:sz="0" w:space="0" w:color="auto"/>
                <w:left w:val="none" w:sz="0" w:space="0" w:color="auto"/>
                <w:bottom w:val="none" w:sz="0" w:space="0" w:color="auto"/>
                <w:right w:val="none" w:sz="0" w:space="0" w:color="auto"/>
              </w:divBdr>
            </w:div>
            <w:div w:id="2134126627">
              <w:marLeft w:val="0"/>
              <w:marRight w:val="0"/>
              <w:marTop w:val="0"/>
              <w:marBottom w:val="0"/>
              <w:divBdr>
                <w:top w:val="none" w:sz="0" w:space="0" w:color="auto"/>
                <w:left w:val="none" w:sz="0" w:space="0" w:color="auto"/>
                <w:bottom w:val="none" w:sz="0" w:space="0" w:color="auto"/>
                <w:right w:val="none" w:sz="0" w:space="0" w:color="auto"/>
              </w:divBdr>
            </w:div>
          </w:divsChild>
        </w:div>
        <w:div w:id="1286817024">
          <w:marLeft w:val="0"/>
          <w:marRight w:val="0"/>
          <w:marTop w:val="0"/>
          <w:marBottom w:val="0"/>
          <w:divBdr>
            <w:top w:val="none" w:sz="0" w:space="0" w:color="auto"/>
            <w:left w:val="none" w:sz="0" w:space="0" w:color="auto"/>
            <w:bottom w:val="none" w:sz="0" w:space="0" w:color="auto"/>
            <w:right w:val="none" w:sz="0" w:space="0" w:color="auto"/>
          </w:divBdr>
          <w:divsChild>
            <w:div w:id="1833720415">
              <w:marLeft w:val="0"/>
              <w:marRight w:val="0"/>
              <w:marTop w:val="0"/>
              <w:marBottom w:val="0"/>
              <w:divBdr>
                <w:top w:val="none" w:sz="0" w:space="0" w:color="auto"/>
                <w:left w:val="none" w:sz="0" w:space="0" w:color="auto"/>
                <w:bottom w:val="none" w:sz="0" w:space="0" w:color="auto"/>
                <w:right w:val="none" w:sz="0" w:space="0" w:color="auto"/>
              </w:divBdr>
            </w:div>
            <w:div w:id="6138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Admin\AppData\Roaming\Microsoft\Vorlagen\PtA%20A+M%20Langtex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PtA A+M Langtext.dot</Template>
  <TotalTime>0</TotalTime>
  <Pages>4</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Kay-Admin</dc:creator>
  <cp:keywords/>
  <dc:description/>
  <cp:lastModifiedBy>Kay Müller</cp:lastModifiedBy>
  <cp:revision>2</cp:revision>
  <cp:lastPrinted>2020-07-31T12:16:00Z</cp:lastPrinted>
  <dcterms:created xsi:type="dcterms:W3CDTF">2020-08-19T05:41:00Z</dcterms:created>
  <dcterms:modified xsi:type="dcterms:W3CDTF">2020-08-19T05:41:00Z</dcterms:modified>
</cp:coreProperties>
</file>